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1143"/>
        <w:gridCol w:w="7270"/>
      </w:tblGrid>
      <w:tr w:rsidR="00B113CF" w:rsidRPr="00C97841" w:rsidTr="00B024B7">
        <w:trPr>
          <w:trHeight w:val="1886"/>
        </w:trPr>
        <w:tc>
          <w:tcPr>
            <w:tcW w:w="1143" w:type="dxa"/>
          </w:tcPr>
          <w:p w:rsidR="00B113CF" w:rsidRPr="00C97841" w:rsidRDefault="00B113CF">
            <w:pPr>
              <w:pStyle w:val="TableParagraph"/>
              <w:rPr>
                <w:color w:val="000000" w:themeColor="text1"/>
                <w:sz w:val="26"/>
              </w:rPr>
            </w:pPr>
          </w:p>
          <w:p w:rsidR="00B113CF" w:rsidRPr="00C97841" w:rsidRDefault="00B113CF">
            <w:pPr>
              <w:pStyle w:val="TableParagraph"/>
              <w:rPr>
                <w:color w:val="000000" w:themeColor="text1"/>
                <w:sz w:val="26"/>
              </w:rPr>
            </w:pPr>
          </w:p>
          <w:p w:rsidR="00B113CF" w:rsidRPr="00C97841" w:rsidRDefault="00B113CF">
            <w:pPr>
              <w:pStyle w:val="TableParagraph"/>
              <w:spacing w:before="2"/>
              <w:rPr>
                <w:color w:val="000000" w:themeColor="text1"/>
                <w:sz w:val="35"/>
              </w:rPr>
            </w:pPr>
          </w:p>
          <w:p w:rsidR="00B113CF" w:rsidRPr="00C97841" w:rsidRDefault="00DA0DE6">
            <w:pPr>
              <w:pStyle w:val="TableParagraph"/>
              <w:ind w:left="200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w w:val="97"/>
                <w:sz w:val="24"/>
              </w:rPr>
              <w:t>`</w:t>
            </w:r>
          </w:p>
        </w:tc>
        <w:tc>
          <w:tcPr>
            <w:tcW w:w="7270" w:type="dxa"/>
          </w:tcPr>
          <w:p w:rsidR="00B113CF" w:rsidRPr="00C97841" w:rsidRDefault="00DA0DE6">
            <w:pPr>
              <w:pStyle w:val="TableParagraph"/>
              <w:spacing w:line="266" w:lineRule="exact"/>
              <w:ind w:left="389" w:right="186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Қазақстан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Республикасының</w:t>
            </w:r>
            <w:r w:rsidRPr="00C9784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Білім</w:t>
            </w:r>
            <w:r w:rsidRPr="00C9784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және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ғылым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министрлігі</w:t>
            </w:r>
          </w:p>
          <w:p w:rsidR="00B113CF" w:rsidRPr="00C97841" w:rsidRDefault="00B113CF">
            <w:pPr>
              <w:pStyle w:val="TableParagraph"/>
              <w:rPr>
                <w:color w:val="000000" w:themeColor="text1"/>
                <w:sz w:val="24"/>
              </w:rPr>
            </w:pPr>
          </w:p>
          <w:p w:rsidR="00FF1375" w:rsidRPr="00C97841" w:rsidRDefault="00FF1375">
            <w:pPr>
              <w:pStyle w:val="TableParagraph"/>
              <w:spacing w:line="266" w:lineRule="exact"/>
              <w:ind w:left="389" w:right="175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:rsidR="00B113CF" w:rsidRPr="00C97841" w:rsidRDefault="00DA0DE6">
            <w:pPr>
              <w:pStyle w:val="TableParagraph"/>
              <w:spacing w:line="266" w:lineRule="exact"/>
              <w:ind w:left="389" w:right="175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ИННОВАЦИЯЛЫҚ</w:t>
            </w:r>
            <w:r w:rsidRPr="00C9784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ЕУРАЗИЯ</w:t>
            </w:r>
            <w:r w:rsidRPr="00C9784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УНИВЕРСИТЕТІ</w:t>
            </w:r>
          </w:p>
          <w:p w:rsidR="00B113CF" w:rsidRPr="00C97841" w:rsidRDefault="00B113CF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B113CF" w:rsidRPr="00C97841" w:rsidRDefault="00DA0DE6">
            <w:pPr>
              <w:pStyle w:val="TableParagraph"/>
              <w:spacing w:line="256" w:lineRule="exact"/>
              <w:ind w:left="389" w:right="177"/>
              <w:jc w:val="center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sz w:val="24"/>
              </w:rPr>
              <w:t>А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Қ П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А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Р А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Т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Т Ы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Қ</w:t>
            </w:r>
            <w:r w:rsidRPr="00C9784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Х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А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Т</w:t>
            </w:r>
          </w:p>
        </w:tc>
      </w:tr>
    </w:tbl>
    <w:p w:rsidR="00B113CF" w:rsidRPr="00C97841" w:rsidRDefault="00B113CF">
      <w:pPr>
        <w:pStyle w:val="a3"/>
        <w:spacing w:before="7"/>
        <w:ind w:left="0"/>
        <w:rPr>
          <w:color w:val="000000" w:themeColor="text1"/>
          <w:sz w:val="22"/>
        </w:rPr>
      </w:pPr>
    </w:p>
    <w:p w:rsidR="00B113CF" w:rsidRPr="00C97841" w:rsidRDefault="00DA0DE6">
      <w:pPr>
        <w:pStyle w:val="a3"/>
        <w:spacing w:before="90"/>
        <w:ind w:right="585" w:firstLine="708"/>
        <w:jc w:val="both"/>
        <w:rPr>
          <w:color w:val="000000" w:themeColor="text1"/>
        </w:rPr>
      </w:pPr>
      <w:r w:rsidRPr="00C97841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924560</wp:posOffset>
            </wp:positionH>
            <wp:positionV relativeFrom="paragraph">
              <wp:posOffset>-1354542</wp:posOffset>
            </wp:positionV>
            <wp:extent cx="641959" cy="638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59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841">
        <w:rPr>
          <w:b/>
          <w:color w:val="000000" w:themeColor="text1"/>
        </w:rPr>
        <w:t>2024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жылғы</w:t>
      </w:r>
      <w:r w:rsidRPr="00C97841">
        <w:rPr>
          <w:b/>
          <w:color w:val="000000" w:themeColor="text1"/>
          <w:spacing w:val="60"/>
        </w:rPr>
        <w:t xml:space="preserve"> </w:t>
      </w:r>
      <w:r w:rsidRPr="00C97841">
        <w:rPr>
          <w:b/>
          <w:color w:val="000000" w:themeColor="text1"/>
        </w:rPr>
        <w:t>11-12</w:t>
      </w:r>
      <w:r w:rsidRPr="00C97841">
        <w:rPr>
          <w:b/>
          <w:color w:val="000000" w:themeColor="text1"/>
          <w:spacing w:val="60"/>
        </w:rPr>
        <w:t xml:space="preserve"> </w:t>
      </w:r>
      <w:r w:rsidRPr="00C97841">
        <w:rPr>
          <w:b/>
          <w:color w:val="000000" w:themeColor="text1"/>
        </w:rPr>
        <w:t>сәуірде</w:t>
      </w:r>
      <w:r w:rsidRPr="00C97841">
        <w:rPr>
          <w:b/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Инновациялық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Еуразия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университеті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Қ.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Сәтбаевтың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  <w:spacing w:val="-7"/>
        </w:rPr>
        <w:t>1</w:t>
      </w:r>
      <w:r w:rsidRPr="00C97841">
        <w:rPr>
          <w:color w:val="000000" w:themeColor="text1"/>
          <w:spacing w:val="-7"/>
        </w:rPr>
        <w:t>25 жылдығына арналған «Білім</w:t>
      </w:r>
      <w:r w:rsidRPr="00C97841">
        <w:rPr>
          <w:color w:val="000000" w:themeColor="text1"/>
          <w:spacing w:val="46"/>
        </w:rPr>
        <w:t xml:space="preserve"> </w:t>
      </w:r>
      <w:r w:rsidRPr="00C97841">
        <w:rPr>
          <w:color w:val="000000" w:themeColor="text1"/>
          <w:spacing w:val="-7"/>
        </w:rPr>
        <w:t>мен</w:t>
      </w:r>
      <w:r w:rsidRPr="00C97841">
        <w:rPr>
          <w:color w:val="000000" w:themeColor="text1"/>
          <w:spacing w:val="46"/>
        </w:rPr>
        <w:t xml:space="preserve"> </w:t>
      </w:r>
      <w:r w:rsidRPr="00C97841">
        <w:rPr>
          <w:color w:val="000000" w:themeColor="text1"/>
          <w:spacing w:val="-7"/>
        </w:rPr>
        <w:t>ғылым</w:t>
      </w:r>
      <w:r w:rsidRPr="00C97841">
        <w:rPr>
          <w:color w:val="000000" w:themeColor="text1"/>
          <w:spacing w:val="46"/>
        </w:rPr>
        <w:t xml:space="preserve"> </w:t>
      </w:r>
      <w:r w:rsidRPr="00C97841">
        <w:rPr>
          <w:color w:val="000000" w:themeColor="text1"/>
          <w:spacing w:val="-7"/>
        </w:rPr>
        <w:t>интеграциясы</w:t>
      </w:r>
      <w:r w:rsidRPr="00C97841">
        <w:rPr>
          <w:color w:val="000000" w:themeColor="text1"/>
          <w:spacing w:val="100"/>
        </w:rPr>
        <w:t xml:space="preserve"> </w:t>
      </w:r>
      <w:r w:rsidRPr="00C97841">
        <w:rPr>
          <w:color w:val="000000" w:themeColor="text1"/>
          <w:spacing w:val="-7"/>
        </w:rPr>
        <w:t>–</w:t>
      </w:r>
      <w:r w:rsidRPr="00C97841">
        <w:rPr>
          <w:color w:val="000000" w:themeColor="text1"/>
          <w:spacing w:val="46"/>
        </w:rPr>
        <w:t xml:space="preserve">  </w:t>
      </w:r>
      <w:r w:rsidRPr="00C97841">
        <w:rPr>
          <w:color w:val="000000" w:themeColor="text1"/>
          <w:spacing w:val="-6"/>
        </w:rPr>
        <w:t>болашаққа</w:t>
      </w:r>
      <w:r w:rsidRPr="00C97841">
        <w:rPr>
          <w:color w:val="000000" w:themeColor="text1"/>
          <w:spacing w:val="48"/>
        </w:rPr>
        <w:t xml:space="preserve">  </w:t>
      </w:r>
      <w:r w:rsidRPr="00C97841">
        <w:rPr>
          <w:color w:val="000000" w:themeColor="text1"/>
          <w:spacing w:val="-6"/>
        </w:rPr>
        <w:t>нық</w:t>
      </w:r>
      <w:r w:rsidRPr="00C97841">
        <w:rPr>
          <w:color w:val="000000" w:themeColor="text1"/>
          <w:spacing w:val="48"/>
        </w:rPr>
        <w:t xml:space="preserve">  </w:t>
      </w:r>
      <w:r w:rsidRPr="00C97841">
        <w:rPr>
          <w:color w:val="000000" w:themeColor="text1"/>
          <w:spacing w:val="-6"/>
        </w:rPr>
        <w:t>қадам»</w:t>
      </w:r>
      <w:r w:rsidRPr="00C97841">
        <w:rPr>
          <w:color w:val="000000" w:themeColor="text1"/>
          <w:spacing w:val="48"/>
        </w:rPr>
        <w:t xml:space="preserve">  </w:t>
      </w:r>
      <w:r w:rsidRPr="00C97841">
        <w:rPr>
          <w:color w:val="000000" w:themeColor="text1"/>
          <w:spacing w:val="-6"/>
        </w:rPr>
        <w:t>атты</w:t>
      </w:r>
      <w:r w:rsidRPr="00C97841">
        <w:rPr>
          <w:color w:val="000000" w:themeColor="text1"/>
          <w:spacing w:val="-5"/>
        </w:rPr>
        <w:t xml:space="preserve"> </w:t>
      </w:r>
      <w:r w:rsidR="00DC0D3A" w:rsidRPr="00DC0D3A">
        <w:rPr>
          <w:color w:val="000000" w:themeColor="text1"/>
          <w:spacing w:val="-5"/>
        </w:rPr>
        <w:t>50-шi</w:t>
      </w:r>
      <w:r w:rsidR="00375B5D" w:rsidRPr="00375B5D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  <w:spacing w:val="-17"/>
        </w:rPr>
        <w:t xml:space="preserve"> </w:t>
      </w:r>
      <w:r w:rsidRPr="00C97841">
        <w:rPr>
          <w:color w:val="000000" w:themeColor="text1"/>
          <w:spacing w:val="-7"/>
        </w:rPr>
        <w:t>Халықаралық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  <w:spacing w:val="-6"/>
        </w:rPr>
        <w:t>ғылыми-практикалық</w:t>
      </w:r>
      <w:r w:rsidRPr="00C97841">
        <w:rPr>
          <w:color w:val="000000" w:themeColor="text1"/>
          <w:spacing w:val="-16"/>
        </w:rPr>
        <w:t xml:space="preserve"> </w:t>
      </w:r>
      <w:r w:rsidRPr="00C97841">
        <w:rPr>
          <w:color w:val="000000" w:themeColor="text1"/>
          <w:spacing w:val="-6"/>
        </w:rPr>
        <w:t>конференциясынөткізеді.</w:t>
      </w:r>
    </w:p>
    <w:p w:rsidR="00B113CF" w:rsidRPr="00C97841" w:rsidRDefault="00DA0DE6">
      <w:pPr>
        <w:pStyle w:val="a3"/>
        <w:ind w:right="600" w:firstLine="708"/>
        <w:jc w:val="both"/>
        <w:rPr>
          <w:color w:val="000000" w:themeColor="text1"/>
        </w:rPr>
      </w:pPr>
      <w:r w:rsidRPr="00C97841">
        <w:rPr>
          <w:color w:val="000000" w:themeColor="text1"/>
        </w:rPr>
        <w:t>Конференция жұмысына қатысу үшін Инновациялық Еуразия университетінің, басқа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жоғары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оқу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орындары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колледждерінің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студенттері,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орта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білім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беру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мектептері,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гимназиялары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лицейлерінің 5-11-сынып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оқушылары шақырылады.</w:t>
      </w:r>
    </w:p>
    <w:p w:rsidR="00B113CF" w:rsidRPr="00C97841" w:rsidRDefault="00DA0DE6">
      <w:pPr>
        <w:pStyle w:val="a3"/>
        <w:spacing w:before="1"/>
        <w:ind w:left="941"/>
        <w:jc w:val="both"/>
        <w:rPr>
          <w:color w:val="000000" w:themeColor="text1"/>
        </w:rPr>
      </w:pPr>
      <w:r w:rsidRPr="00C97841">
        <w:rPr>
          <w:color w:val="000000" w:themeColor="text1"/>
        </w:rPr>
        <w:t>Жұмыс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тілдері: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қазақ,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орыс,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ағылшын.</w:t>
      </w:r>
    </w:p>
    <w:p w:rsidR="00B113CF" w:rsidRPr="00C97841" w:rsidRDefault="00DA0DE6">
      <w:pPr>
        <w:pStyle w:val="a3"/>
        <w:ind w:left="516" w:right="3764" w:firstLine="424"/>
        <w:jc w:val="both"/>
        <w:rPr>
          <w:color w:val="000000" w:themeColor="text1"/>
        </w:rPr>
      </w:pPr>
      <w:r w:rsidRPr="00C97841">
        <w:rPr>
          <w:color w:val="000000" w:themeColor="text1"/>
        </w:rPr>
        <w:t>Конференция жұмысы келесі секциялар бойынша өтеді: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1.</w:t>
      </w:r>
      <w:r w:rsidRPr="00C97841">
        <w:rPr>
          <w:color w:val="000000" w:themeColor="text1"/>
          <w:spacing w:val="59"/>
        </w:rPr>
        <w:t xml:space="preserve"> </w:t>
      </w:r>
      <w:r w:rsidRPr="00C97841">
        <w:rPr>
          <w:color w:val="000000" w:themeColor="text1"/>
        </w:rPr>
        <w:t>Философия,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қоғам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өлкетану.</w:t>
      </w:r>
    </w:p>
    <w:p w:rsidR="00B113CF" w:rsidRPr="00C97841" w:rsidRDefault="00DA0DE6">
      <w:pPr>
        <w:pStyle w:val="a3"/>
        <w:ind w:right="598" w:firstLine="283"/>
        <w:jc w:val="both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2.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Мәдениаралық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коммуникация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жүйесіндегі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тіл/</w:t>
      </w:r>
      <w:r w:rsidRPr="00C97841">
        <w:rPr>
          <w:color w:val="000000" w:themeColor="text1"/>
          <w:spacing w:val="61"/>
        </w:rPr>
        <w:t xml:space="preserve"> </w:t>
      </w:r>
    </w:p>
    <w:p w:rsidR="00B113CF" w:rsidRPr="00C97841" w:rsidRDefault="00DA0DE6">
      <w:pPr>
        <w:pStyle w:val="a3"/>
        <w:spacing w:before="3" w:line="256" w:lineRule="auto"/>
        <w:ind w:left="516" w:right="1062"/>
        <w:rPr>
          <w:color w:val="000000" w:themeColor="text1"/>
        </w:rPr>
      </w:pPr>
      <w:r w:rsidRPr="00C97841">
        <w:rPr>
          <w:color w:val="000000" w:themeColor="text1"/>
        </w:rPr>
        <w:t>Секция 3.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Психология-педагогикалық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ғылымының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қазірг і заманғы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бағыт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ағысы.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Секция 4.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Есептеу және ақпараттық технологиялар-қоғамды цифрландырудың негізі.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5.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Өмір қауіпсіздігі және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қоршаған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ортаны қорғау.</w:t>
      </w:r>
    </w:p>
    <w:p w:rsidR="00B113CF" w:rsidRPr="00C97841" w:rsidRDefault="00DA0DE6">
      <w:pPr>
        <w:pStyle w:val="a3"/>
        <w:spacing w:before="26" w:line="273" w:lineRule="auto"/>
        <w:ind w:left="516" w:right="1799"/>
        <w:rPr>
          <w:color w:val="000000" w:themeColor="text1"/>
        </w:rPr>
      </w:pPr>
      <w:r w:rsidRPr="00C97841">
        <w:rPr>
          <w:color w:val="000000" w:themeColor="text1"/>
        </w:rPr>
        <w:t>Секция 6. Биологиялық және жаратылыстану ғылымдары мен технологиялары.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7.</w:t>
      </w:r>
      <w:r w:rsidRPr="00C97841">
        <w:rPr>
          <w:color w:val="000000" w:themeColor="text1"/>
          <w:spacing w:val="-1"/>
        </w:rPr>
        <w:t xml:space="preserve"> </w:t>
      </w:r>
      <w:r w:rsidR="002E7F45" w:rsidRPr="00C97841">
        <w:rPr>
          <w:color w:val="000000" w:themeColor="text1"/>
        </w:rPr>
        <w:t>Тиімді</w:t>
      </w:r>
      <w:r w:rsidR="002E7F45" w:rsidRPr="00C97841">
        <w:rPr>
          <w:color w:val="000000" w:themeColor="text1"/>
          <w:spacing w:val="-1"/>
          <w:lang w:val="ru-RU"/>
        </w:rPr>
        <w:t xml:space="preserve"> </w:t>
      </w:r>
      <w:r w:rsidR="002E7F45" w:rsidRPr="00C97841">
        <w:rPr>
          <w:color w:val="000000" w:themeColor="text1"/>
        </w:rPr>
        <w:t>энергетика</w:t>
      </w:r>
      <w:r w:rsidR="002E7F45" w:rsidRPr="00C97841">
        <w:rPr>
          <w:color w:val="000000" w:themeColor="text1"/>
          <w:spacing w:val="60"/>
        </w:rPr>
        <w:t xml:space="preserve"> </w:t>
      </w:r>
      <w:r w:rsidR="002E7F45"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58"/>
        </w:rPr>
        <w:t xml:space="preserve"> </w:t>
      </w:r>
      <w:r w:rsidR="00202CAD" w:rsidRPr="00C97841">
        <w:rPr>
          <w:color w:val="000000" w:themeColor="text1"/>
          <w:lang w:val="ru-RU"/>
        </w:rPr>
        <w:t>инженерия</w:t>
      </w:r>
      <w:r w:rsidRPr="00C97841">
        <w:rPr>
          <w:color w:val="000000" w:themeColor="text1"/>
        </w:rPr>
        <w:t>.</w:t>
      </w:r>
    </w:p>
    <w:p w:rsidR="00B113CF" w:rsidRPr="00C97841" w:rsidRDefault="00DA0DE6">
      <w:pPr>
        <w:pStyle w:val="a3"/>
        <w:spacing w:line="237" w:lineRule="exact"/>
        <w:ind w:left="516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8.Экономиканың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трансформациясы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мен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дамуының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заманауи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үрдістері.</w:t>
      </w:r>
    </w:p>
    <w:p w:rsidR="00B113CF" w:rsidRPr="00C97841" w:rsidRDefault="00DA0DE6">
      <w:pPr>
        <w:pStyle w:val="a3"/>
        <w:ind w:left="516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9.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Ұлт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саулығы.</w:t>
      </w:r>
    </w:p>
    <w:p w:rsidR="00B113CF" w:rsidRPr="00C97841" w:rsidRDefault="00DA0DE6">
      <w:pPr>
        <w:pStyle w:val="a3"/>
        <w:spacing w:before="2" w:line="276" w:lineRule="auto"/>
        <w:ind w:right="590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Конференцияға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қатысу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үшін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Инновациялық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Еуразия   университетінің   сайтында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 xml:space="preserve">(URL: </w:t>
      </w:r>
      <w:hyperlink r:id="rId8">
        <w:r w:rsidRPr="00C97841">
          <w:rPr>
            <w:color w:val="000000" w:themeColor="text1"/>
          </w:rPr>
          <w:t>http://conference.ineu.edu.kz/ru/site/conf-reg</w:t>
        </w:r>
      </w:hyperlink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деген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сілтемесі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бойынша)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жарнасын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туралы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құжатпен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бірге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қоса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тіркелетін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ғылыми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мақала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нысанындағы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баяндаманы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ұсына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отырып,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2024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жылғы</w:t>
      </w:r>
      <w:r w:rsidRPr="00C97841">
        <w:rPr>
          <w:b/>
          <w:color w:val="000000" w:themeColor="text1"/>
          <w:spacing w:val="1"/>
        </w:rPr>
        <w:t xml:space="preserve"> </w:t>
      </w:r>
      <w:r w:rsidR="00D66C14" w:rsidRPr="00C97841">
        <w:rPr>
          <w:color w:val="000000" w:themeColor="text1"/>
        </w:rPr>
        <w:t xml:space="preserve">  </w:t>
      </w:r>
      <w:r w:rsidR="00D66C14" w:rsidRPr="00C97841">
        <w:rPr>
          <w:b/>
          <w:color w:val="000000" w:themeColor="text1"/>
        </w:rPr>
        <w:t xml:space="preserve">2 сәуір </w:t>
      </w:r>
      <w:r w:rsidR="00D66C14"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кешіктірмей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тіркелу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қажет.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Конференцияға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туралы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деректерді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енгізу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үшін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тіркеу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нысанын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іске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қосу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өзіне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электрондық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пошта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арқылы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жіберілген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хабарламада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көрсетілген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сілтеме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бойынша өзінің электрондық мекенжайын растағаннан кейін жүзеге асырылады. Ескерту: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 атауы тіркеу формасында кіші әріптермен (бірінші сөздің бірінші әріпінен және бас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әріптермен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жазылатын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қысқартылған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сөздерден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басқасы)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тырнақшаға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алынбай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жазылады.</w:t>
      </w:r>
    </w:p>
    <w:p w:rsidR="00D66C14" w:rsidRPr="00C97841" w:rsidRDefault="00D66C14">
      <w:pPr>
        <w:pStyle w:val="a3"/>
        <w:spacing w:line="276" w:lineRule="auto"/>
        <w:ind w:right="594" w:firstLine="425"/>
        <w:jc w:val="both"/>
        <w:rPr>
          <w:b/>
          <w:bCs/>
          <w:color w:val="000000" w:themeColor="text1"/>
          <w:lang w:val="ru-RU"/>
        </w:rPr>
      </w:pPr>
      <w:r w:rsidRPr="00C97841">
        <w:rPr>
          <w:b/>
          <w:bCs/>
          <w:color w:val="000000" w:themeColor="text1"/>
        </w:rPr>
        <w:t>Конференция   гибридтік форматта (</w:t>
      </w:r>
      <w:r w:rsidRPr="00C97841">
        <w:rPr>
          <w:b/>
          <w:color w:val="000000" w:themeColor="text1"/>
          <w:shd w:val="clear" w:color="auto" w:fill="FFFFFF"/>
        </w:rPr>
        <w:t>офлайн  және онлайн) түрде өтеді</w:t>
      </w:r>
      <w:r w:rsidRPr="00C97841">
        <w:rPr>
          <w:b/>
          <w:bCs/>
          <w:color w:val="000000" w:themeColor="text1"/>
        </w:rPr>
        <w:t xml:space="preserve">.  </w:t>
      </w:r>
    </w:p>
    <w:p w:rsidR="00B113CF" w:rsidRPr="00C97841" w:rsidRDefault="00DA0DE6">
      <w:pPr>
        <w:pStyle w:val="a3"/>
        <w:spacing w:line="276" w:lineRule="auto"/>
        <w:ind w:right="594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Баяндама файлының атауы автордың тегімен аталып, оның алдынан секцияның номері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қойылады.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Мысалы,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5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«</w:t>
      </w:r>
      <w:r w:rsidRPr="00C97841">
        <w:rPr>
          <w:color w:val="000000" w:themeColor="text1"/>
        </w:rPr>
        <w:t>Өмір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қауіпсіздігі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қоршаған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ортаны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қорғау</w:t>
      </w:r>
      <w:r w:rsidRPr="00C97841">
        <w:rPr>
          <w:b/>
          <w:color w:val="000000" w:themeColor="text1"/>
        </w:rPr>
        <w:t>»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секциясына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 xml:space="preserve">қатысатын </w:t>
      </w:r>
      <w:r w:rsidRPr="00C97841">
        <w:rPr>
          <w:color w:val="000000" w:themeColor="text1"/>
        </w:rPr>
        <w:t>тегі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b/>
          <w:color w:val="000000" w:themeColor="text1"/>
        </w:rPr>
        <w:t>Елікбаев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деген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автор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өз файлын: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5</w:t>
      </w:r>
      <w:r w:rsidRPr="00C97841">
        <w:rPr>
          <w:b/>
          <w:color w:val="000000" w:themeColor="text1"/>
        </w:rPr>
        <w:t>-Елікбаев</w:t>
      </w:r>
      <w:r w:rsidRPr="00C97841">
        <w:rPr>
          <w:b/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деп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атайды.</w:t>
      </w:r>
    </w:p>
    <w:p w:rsidR="00B113CF" w:rsidRPr="00C97841" w:rsidRDefault="00DA0DE6">
      <w:pPr>
        <w:pStyle w:val="Heading2"/>
        <w:rPr>
          <w:color w:val="000000" w:themeColor="text1"/>
        </w:rPr>
      </w:pPr>
      <w:r w:rsidRPr="00C97841">
        <w:rPr>
          <w:color w:val="000000" w:themeColor="text1"/>
        </w:rPr>
        <w:t>Тіркелу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кезінде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бір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ғана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баяндамашы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(бірлескен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авторлық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рұқсат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етілмейді)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бір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жетекші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көрсетіледі.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Секцияда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жасау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үшін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бір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автордан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бір ғана баяндама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қабылданады.</w:t>
      </w:r>
    </w:p>
    <w:p w:rsidR="00B113CF" w:rsidRPr="00C97841" w:rsidRDefault="00DA0DE6">
      <w:pPr>
        <w:pStyle w:val="a3"/>
        <w:ind w:right="597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комитетінің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баяндаманы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электронды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жинақта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жарияламау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құқығы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сақталады.</w:t>
      </w:r>
    </w:p>
    <w:p w:rsidR="00B113CF" w:rsidRPr="00C97841" w:rsidRDefault="00DA0DE6">
      <w:pPr>
        <w:pStyle w:val="a3"/>
        <w:ind w:right="598" w:firstLine="425"/>
        <w:rPr>
          <w:color w:val="000000" w:themeColor="text1"/>
        </w:rPr>
      </w:pPr>
      <w:r w:rsidRPr="00C97841">
        <w:rPr>
          <w:color w:val="000000" w:themeColor="text1"/>
        </w:rPr>
        <w:t>Баяндаманы</w:t>
      </w:r>
      <w:r w:rsidRPr="00C97841">
        <w:rPr>
          <w:color w:val="000000" w:themeColor="text1"/>
          <w:spacing w:val="6"/>
        </w:rPr>
        <w:t xml:space="preserve"> </w:t>
      </w:r>
      <w:r w:rsidRPr="00C97841">
        <w:rPr>
          <w:color w:val="000000" w:themeColor="text1"/>
        </w:rPr>
        <w:t>қарастыру</w:t>
      </w:r>
      <w:r w:rsidRPr="00C97841">
        <w:rPr>
          <w:color w:val="000000" w:themeColor="text1"/>
          <w:spacing w:val="5"/>
        </w:rPr>
        <w:t xml:space="preserve"> </w:t>
      </w:r>
      <w:r w:rsidRPr="00C97841">
        <w:rPr>
          <w:color w:val="000000" w:themeColor="text1"/>
        </w:rPr>
        <w:t>нәтижелері</w:t>
      </w:r>
      <w:r w:rsidRPr="00C97841">
        <w:rPr>
          <w:color w:val="000000" w:themeColor="text1"/>
          <w:spacing w:val="7"/>
        </w:rPr>
        <w:t xml:space="preserve"> </w:t>
      </w:r>
      <w:r w:rsidRPr="00C97841">
        <w:rPr>
          <w:color w:val="000000" w:themeColor="text1"/>
        </w:rPr>
        <w:t>бойынша</w:t>
      </w:r>
      <w:r w:rsidRPr="00C97841">
        <w:rPr>
          <w:color w:val="000000" w:themeColor="text1"/>
          <w:spacing w:val="6"/>
        </w:rPr>
        <w:t xml:space="preserve"> </w:t>
      </w:r>
      <w:r w:rsidRPr="00C97841">
        <w:rPr>
          <w:color w:val="000000" w:themeColor="text1"/>
        </w:rPr>
        <w:t>қатысушыны</w:t>
      </w:r>
      <w:r w:rsidRPr="00C97841">
        <w:rPr>
          <w:color w:val="000000" w:themeColor="text1"/>
          <w:spacing w:val="7"/>
        </w:rPr>
        <w:t xml:space="preserve"> </w:t>
      </w:r>
      <w:r w:rsidRPr="00C97841">
        <w:rPr>
          <w:color w:val="000000" w:themeColor="text1"/>
        </w:rPr>
        <w:t>конференция</w:t>
      </w:r>
      <w:r w:rsidRPr="00C97841">
        <w:rPr>
          <w:color w:val="000000" w:themeColor="text1"/>
          <w:spacing w:val="7"/>
        </w:rPr>
        <w:t xml:space="preserve"> </w:t>
      </w:r>
      <w:r w:rsidRPr="00C97841">
        <w:rPr>
          <w:color w:val="000000" w:themeColor="text1"/>
        </w:rPr>
        <w:t>бағдарламасына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енгізу</w:t>
      </w:r>
      <w:r w:rsidRPr="00C97841">
        <w:rPr>
          <w:color w:val="000000" w:themeColor="text1"/>
          <w:spacing w:val="-9"/>
        </w:rPr>
        <w:t xml:space="preserve"> </w:t>
      </w:r>
      <w:r w:rsidRPr="00C97841">
        <w:rPr>
          <w:color w:val="000000" w:themeColor="text1"/>
        </w:rPr>
        <w:t>туралы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шешім шығарылады.</w:t>
      </w:r>
    </w:p>
    <w:p w:rsidR="00B113CF" w:rsidRPr="00C97841" w:rsidRDefault="00DA0DE6">
      <w:pPr>
        <w:pStyle w:val="a3"/>
        <w:tabs>
          <w:tab w:val="left" w:pos="2320"/>
          <w:tab w:val="left" w:pos="3874"/>
          <w:tab w:val="left" w:pos="5322"/>
          <w:tab w:val="left" w:pos="6943"/>
          <w:tab w:val="left" w:pos="9081"/>
        </w:tabs>
        <w:ind w:right="598" w:firstLine="425"/>
        <w:rPr>
          <w:color w:val="000000" w:themeColor="text1"/>
        </w:rPr>
      </w:pPr>
      <w:r w:rsidRPr="00C97841">
        <w:rPr>
          <w:color w:val="000000" w:themeColor="text1"/>
        </w:rPr>
        <w:t>Конференция</w:t>
      </w:r>
      <w:r w:rsidRPr="00C97841">
        <w:rPr>
          <w:color w:val="000000" w:themeColor="text1"/>
        </w:rPr>
        <w:tab/>
        <w:t>жұмысының</w:t>
      </w:r>
      <w:r w:rsidRPr="00C97841">
        <w:rPr>
          <w:color w:val="000000" w:themeColor="text1"/>
        </w:rPr>
        <w:tab/>
        <w:t>басталуына</w:t>
      </w:r>
      <w:r w:rsidRPr="00C97841">
        <w:rPr>
          <w:color w:val="000000" w:themeColor="text1"/>
        </w:rPr>
        <w:tab/>
        <w:t>конференция</w:t>
      </w:r>
      <w:r w:rsidRPr="00C97841">
        <w:rPr>
          <w:color w:val="000000" w:themeColor="text1"/>
        </w:rPr>
        <w:tab/>
        <w:t>материалдарының</w:t>
      </w:r>
      <w:r w:rsidRPr="00C97841">
        <w:rPr>
          <w:color w:val="000000" w:themeColor="text1"/>
        </w:rPr>
        <w:tab/>
        <w:t>жинағы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электронды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форматта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шығарылады.</w:t>
      </w:r>
    </w:p>
    <w:p w:rsidR="00B113CF" w:rsidRPr="00C97841" w:rsidRDefault="00DA0DE6">
      <w:pPr>
        <w:pStyle w:val="a3"/>
        <w:ind w:left="658"/>
        <w:rPr>
          <w:color w:val="000000" w:themeColor="text1"/>
        </w:rPr>
      </w:pPr>
      <w:r w:rsidRPr="00C97841">
        <w:rPr>
          <w:color w:val="000000" w:themeColor="text1"/>
        </w:rPr>
        <w:t>Конференцияның</w:t>
      </w:r>
      <w:r w:rsidRPr="00C97841">
        <w:rPr>
          <w:color w:val="000000" w:themeColor="text1"/>
          <w:spacing w:val="51"/>
        </w:rPr>
        <w:t xml:space="preserve"> </w:t>
      </w:r>
      <w:r w:rsidRPr="00C97841">
        <w:rPr>
          <w:color w:val="000000" w:themeColor="text1"/>
        </w:rPr>
        <w:t>басына</w:t>
      </w:r>
      <w:r w:rsidRPr="00C97841">
        <w:rPr>
          <w:color w:val="000000" w:themeColor="text1"/>
          <w:spacing w:val="52"/>
        </w:rPr>
        <w:t xml:space="preserve"> </w:t>
      </w:r>
      <w:r w:rsidRPr="00C97841">
        <w:rPr>
          <w:color w:val="000000" w:themeColor="text1"/>
        </w:rPr>
        <w:t>қарай</w:t>
      </w:r>
      <w:r w:rsidRPr="00C97841">
        <w:rPr>
          <w:color w:val="000000" w:themeColor="text1"/>
          <w:spacing w:val="54"/>
        </w:rPr>
        <w:t xml:space="preserve"> </w:t>
      </w:r>
      <w:r w:rsidRPr="00C97841">
        <w:rPr>
          <w:color w:val="000000" w:themeColor="text1"/>
        </w:rPr>
        <w:t>электронды</w:t>
      </w:r>
      <w:r w:rsidRPr="00C97841">
        <w:rPr>
          <w:color w:val="000000" w:themeColor="text1"/>
          <w:spacing w:val="50"/>
        </w:rPr>
        <w:t xml:space="preserve"> </w:t>
      </w:r>
      <w:r w:rsidRPr="00C97841">
        <w:rPr>
          <w:color w:val="000000" w:themeColor="text1"/>
        </w:rPr>
        <w:t>форматта</w:t>
      </w:r>
      <w:r w:rsidRPr="00C97841">
        <w:rPr>
          <w:color w:val="000000" w:themeColor="text1"/>
          <w:spacing w:val="52"/>
        </w:rPr>
        <w:t xml:space="preserve"> </w:t>
      </w:r>
      <w:r w:rsidRPr="00C97841">
        <w:rPr>
          <w:color w:val="000000" w:themeColor="text1"/>
        </w:rPr>
        <w:t>конференция</w:t>
      </w:r>
      <w:r w:rsidRPr="00C97841">
        <w:rPr>
          <w:color w:val="000000" w:themeColor="text1"/>
          <w:spacing w:val="50"/>
        </w:rPr>
        <w:t xml:space="preserve"> </w:t>
      </w:r>
      <w:r w:rsidRPr="00C97841">
        <w:rPr>
          <w:color w:val="000000" w:themeColor="text1"/>
        </w:rPr>
        <w:t>материалдарының</w:t>
      </w:r>
    </w:p>
    <w:p w:rsidR="00B113CF" w:rsidRPr="00C97841" w:rsidRDefault="00B113CF">
      <w:pPr>
        <w:rPr>
          <w:color w:val="000000" w:themeColor="text1"/>
        </w:rPr>
        <w:sectPr w:rsidR="00B113CF" w:rsidRPr="00C97841">
          <w:footerReference w:type="default" r:id="rId9"/>
          <w:type w:val="continuous"/>
          <w:pgSz w:w="11920" w:h="16850"/>
          <w:pgMar w:top="1120" w:right="540" w:bottom="1180" w:left="900" w:header="720" w:footer="986" w:gutter="0"/>
          <w:pgNumType w:start="1"/>
          <w:cols w:space="720"/>
        </w:sectPr>
      </w:pPr>
    </w:p>
    <w:p w:rsidR="00B113CF" w:rsidRPr="00C97841" w:rsidRDefault="00DA0DE6">
      <w:pPr>
        <w:pStyle w:val="a3"/>
        <w:tabs>
          <w:tab w:val="left" w:pos="1995"/>
          <w:tab w:val="left" w:pos="4318"/>
          <w:tab w:val="left" w:pos="6558"/>
          <w:tab w:val="left" w:pos="8496"/>
        </w:tabs>
        <w:spacing w:before="64"/>
        <w:jc w:val="both"/>
        <w:rPr>
          <w:color w:val="000000" w:themeColor="text1"/>
        </w:rPr>
      </w:pPr>
      <w:r w:rsidRPr="00C97841">
        <w:rPr>
          <w:color w:val="000000" w:themeColor="text1"/>
        </w:rPr>
        <w:lastRenderedPageBreak/>
        <w:t>жинағы</w:t>
      </w:r>
      <w:r w:rsidRPr="00C97841">
        <w:rPr>
          <w:color w:val="000000" w:themeColor="text1"/>
        </w:rPr>
        <w:tab/>
        <w:t>дайындалып,</w:t>
      </w:r>
      <w:r w:rsidRPr="00C97841">
        <w:rPr>
          <w:color w:val="000000" w:themeColor="text1"/>
        </w:rPr>
        <w:tab/>
        <w:t>университет</w:t>
      </w:r>
      <w:r w:rsidRPr="00C97841">
        <w:rPr>
          <w:color w:val="000000" w:themeColor="text1"/>
        </w:rPr>
        <w:tab/>
        <w:t>сайтында</w:t>
      </w:r>
      <w:r w:rsidRPr="00C97841">
        <w:rPr>
          <w:color w:val="000000" w:themeColor="text1"/>
        </w:rPr>
        <w:tab/>
        <w:t>жарияланады</w:t>
      </w:r>
    </w:p>
    <w:p w:rsidR="00B113CF" w:rsidRPr="00C97841" w:rsidRDefault="00DA0DE6">
      <w:pPr>
        <w:ind w:left="232"/>
        <w:jc w:val="both"/>
        <w:rPr>
          <w:color w:val="000000" w:themeColor="text1"/>
          <w:sz w:val="24"/>
        </w:rPr>
      </w:pPr>
      <w:r w:rsidRPr="00C97841">
        <w:rPr>
          <w:b/>
          <w:color w:val="000000" w:themeColor="text1"/>
          <w:sz w:val="24"/>
        </w:rPr>
        <w:t>(URL:</w:t>
      </w:r>
      <w:r w:rsidRPr="00C97841">
        <w:rPr>
          <w:b/>
          <w:color w:val="000000" w:themeColor="text1"/>
          <w:spacing w:val="-4"/>
          <w:sz w:val="24"/>
        </w:rPr>
        <w:t xml:space="preserve"> </w:t>
      </w:r>
      <w:hyperlink r:id="rId10">
        <w:r w:rsidRPr="00C97841">
          <w:rPr>
            <w:b/>
            <w:color w:val="000000" w:themeColor="text1"/>
            <w:sz w:val="24"/>
          </w:rPr>
          <w:t>http://conference.ineu.edu.kz/ru/site/conf-reg)</w:t>
        </w:r>
        <w:r w:rsidRPr="00C97841">
          <w:rPr>
            <w:color w:val="000000" w:themeColor="text1"/>
            <w:sz w:val="24"/>
          </w:rPr>
          <w:t>.</w:t>
        </w:r>
      </w:hyperlink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Жинаққа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ISBN</w:t>
      </w:r>
      <w:r w:rsidRPr="00C97841">
        <w:rPr>
          <w:color w:val="000000" w:themeColor="text1"/>
          <w:spacing w:val="-2"/>
          <w:sz w:val="24"/>
        </w:rPr>
        <w:t xml:space="preserve"> </w:t>
      </w:r>
      <w:r w:rsidRPr="00C97841">
        <w:rPr>
          <w:color w:val="000000" w:themeColor="text1"/>
          <w:sz w:val="24"/>
        </w:rPr>
        <w:t>беріледі.</w:t>
      </w:r>
    </w:p>
    <w:p w:rsidR="00B113CF" w:rsidRPr="00C97841" w:rsidRDefault="00DA0DE6">
      <w:pPr>
        <w:pStyle w:val="a3"/>
        <w:ind w:right="590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Конференцияға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үшін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6</w:t>
      </w:r>
      <w:r w:rsidRPr="00C97841">
        <w:rPr>
          <w:b/>
          <w:color w:val="000000" w:themeColor="text1"/>
        </w:rPr>
        <w:t>00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теңге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немесе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120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рубль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мөлшерінде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жарнасын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төлейді.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жарнасын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баяндамасын конференция бағдарламасына енгізу туралы хабарламаны электрондық пошта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арқылы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алғаннан кейін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жүргізіледі.</w:t>
      </w:r>
    </w:p>
    <w:p w:rsidR="00B113CF" w:rsidRPr="00C97841" w:rsidRDefault="00DA0DE6">
      <w:pPr>
        <w:pStyle w:val="a3"/>
        <w:ind w:right="590" w:firstLine="454"/>
        <w:jc w:val="both"/>
        <w:rPr>
          <w:b/>
          <w:color w:val="000000" w:themeColor="text1"/>
        </w:rPr>
      </w:pPr>
      <w:r w:rsidRPr="00C97841">
        <w:rPr>
          <w:color w:val="000000" w:themeColor="text1"/>
        </w:rPr>
        <w:t>Ұйымдастыру жарнасын да, жинақ үшін қосымша төлемі бар ұйымдастыру жарнасын 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төлеу туралы құжаттың көшірмесі хабарламада көрсетілген дербес сілтеме бойынша on-line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тіркеу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жүйесін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пайдалана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отырып,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құжаттың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jpeg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(jpg)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немесе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pdf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форматындағы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сканерленген бейнесі түрінде ұсынылады. Түбіртектің суреті бар файлдың атауында «тегі»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және «түбіртек» сөзі болуы тиіс, мысалы, қатысушы Еликбаев үшін - файлдың аты мынадай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түрде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болады: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Еликбаев-түбіртек.jpg</w:t>
      </w:r>
      <w:r w:rsidRPr="00C97841">
        <w:rPr>
          <w:b/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немесе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b/>
          <w:color w:val="000000" w:themeColor="text1"/>
        </w:rPr>
        <w:t>Елікбаев-түбіртек.pdf.</w:t>
      </w:r>
    </w:p>
    <w:p w:rsidR="00B113CF" w:rsidRPr="00C97841" w:rsidRDefault="00DA0DE6">
      <w:pPr>
        <w:pStyle w:val="a3"/>
        <w:ind w:right="599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Жинақ үшін де ұйымдастыру жарнасын төлеу алынатын комиссиялық алымды ескере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отырып, «Инновациялық Еуразия университеті» ЖШС-нің есеп шотына банктік аударыммен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жүргізіледі немесе «Банк ЦентрКредит» АҚ, «Kaspi Bank» АҚ, «Қазақстан Халық Банкі» АҚ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мобильді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қосымшаларын пайдалана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отырып.</w:t>
      </w:r>
    </w:p>
    <w:p w:rsidR="00B113CF" w:rsidRPr="00C97841" w:rsidRDefault="00DA0DE6">
      <w:pPr>
        <w:spacing w:before="1"/>
        <w:ind w:left="658"/>
        <w:jc w:val="both"/>
        <w:rPr>
          <w:b/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Төлем</w:t>
      </w:r>
      <w:r w:rsidRPr="00C97841">
        <w:rPr>
          <w:color w:val="000000" w:themeColor="text1"/>
          <w:spacing w:val="14"/>
          <w:sz w:val="24"/>
        </w:rPr>
        <w:t xml:space="preserve"> </w:t>
      </w:r>
      <w:r w:rsidRPr="00C97841">
        <w:rPr>
          <w:color w:val="000000" w:themeColor="text1"/>
          <w:sz w:val="24"/>
        </w:rPr>
        <w:t>туралы</w:t>
      </w:r>
      <w:r w:rsidRPr="00C97841">
        <w:rPr>
          <w:color w:val="000000" w:themeColor="text1"/>
          <w:spacing w:val="14"/>
          <w:sz w:val="24"/>
        </w:rPr>
        <w:t xml:space="preserve"> </w:t>
      </w:r>
      <w:r w:rsidRPr="00C97841">
        <w:rPr>
          <w:color w:val="000000" w:themeColor="text1"/>
          <w:sz w:val="24"/>
        </w:rPr>
        <w:t>құжатта</w:t>
      </w:r>
      <w:r w:rsidRPr="00C97841">
        <w:rPr>
          <w:color w:val="000000" w:themeColor="text1"/>
          <w:spacing w:val="14"/>
          <w:sz w:val="24"/>
        </w:rPr>
        <w:t xml:space="preserve"> </w:t>
      </w:r>
      <w:r w:rsidRPr="00C97841">
        <w:rPr>
          <w:color w:val="000000" w:themeColor="text1"/>
          <w:sz w:val="24"/>
        </w:rPr>
        <w:t>төлем</w:t>
      </w:r>
      <w:r w:rsidRPr="00C97841">
        <w:rPr>
          <w:color w:val="000000" w:themeColor="text1"/>
          <w:spacing w:val="14"/>
          <w:sz w:val="24"/>
        </w:rPr>
        <w:t xml:space="preserve"> </w:t>
      </w:r>
      <w:r w:rsidRPr="00C97841">
        <w:rPr>
          <w:color w:val="000000" w:themeColor="text1"/>
          <w:sz w:val="24"/>
        </w:rPr>
        <w:t>мақсаты</w:t>
      </w:r>
      <w:r w:rsidRPr="00C97841">
        <w:rPr>
          <w:color w:val="000000" w:themeColor="text1"/>
          <w:spacing w:val="14"/>
          <w:sz w:val="24"/>
        </w:rPr>
        <w:t xml:space="preserve"> </w:t>
      </w:r>
      <w:r w:rsidRPr="00C97841">
        <w:rPr>
          <w:color w:val="000000" w:themeColor="text1"/>
          <w:sz w:val="24"/>
        </w:rPr>
        <w:t>ретінде</w:t>
      </w:r>
      <w:r w:rsidRPr="00C97841">
        <w:rPr>
          <w:color w:val="000000" w:themeColor="text1"/>
          <w:spacing w:val="18"/>
          <w:sz w:val="24"/>
        </w:rPr>
        <w:t xml:space="preserve"> </w:t>
      </w:r>
      <w:r w:rsidRPr="00C97841">
        <w:rPr>
          <w:color w:val="000000" w:themeColor="text1"/>
          <w:sz w:val="24"/>
        </w:rPr>
        <w:t>«</w:t>
      </w:r>
      <w:r w:rsidRPr="00C97841">
        <w:rPr>
          <w:b/>
          <w:color w:val="000000" w:themeColor="text1"/>
          <w:sz w:val="24"/>
        </w:rPr>
        <w:t>2024</w:t>
      </w:r>
      <w:r w:rsidRPr="00C97841">
        <w:rPr>
          <w:b/>
          <w:color w:val="000000" w:themeColor="text1"/>
          <w:spacing w:val="8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конференциясы</w:t>
      </w:r>
      <w:r w:rsidRPr="00C97841">
        <w:rPr>
          <w:b/>
          <w:color w:val="000000" w:themeColor="text1"/>
          <w:spacing w:val="14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үшін,</w:t>
      </w:r>
      <w:r w:rsidRPr="00C97841">
        <w:rPr>
          <w:b/>
          <w:color w:val="000000" w:themeColor="text1"/>
          <w:spacing w:val="15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қатысушы</w:t>
      </w:r>
    </w:p>
    <w:p w:rsidR="00B113CF" w:rsidRPr="00C97841" w:rsidRDefault="00DA0DE6">
      <w:pPr>
        <w:pStyle w:val="a3"/>
        <w:ind w:right="589"/>
        <w:jc w:val="both"/>
        <w:rPr>
          <w:color w:val="000000" w:themeColor="text1"/>
        </w:rPr>
      </w:pPr>
      <w:r w:rsidRPr="00C97841">
        <w:rPr>
          <w:b/>
          <w:i/>
          <w:color w:val="000000" w:themeColor="text1"/>
        </w:rPr>
        <w:t>_</w:t>
      </w:r>
      <w:r w:rsidRPr="00C97841">
        <w:rPr>
          <w:b/>
          <w:i/>
          <w:color w:val="000000" w:themeColor="text1"/>
          <w:spacing w:val="1"/>
        </w:rPr>
        <w:t xml:space="preserve"> </w:t>
      </w:r>
      <w:r w:rsidRPr="00C97841">
        <w:rPr>
          <w:b/>
          <w:i/>
          <w:color w:val="000000" w:themeColor="text1"/>
        </w:rPr>
        <w:t>Аты,</w:t>
      </w:r>
      <w:r w:rsidRPr="00C97841">
        <w:rPr>
          <w:b/>
          <w:i/>
          <w:color w:val="000000" w:themeColor="text1"/>
          <w:spacing w:val="1"/>
        </w:rPr>
        <w:t xml:space="preserve"> </w:t>
      </w:r>
      <w:r w:rsidRPr="00C97841">
        <w:rPr>
          <w:b/>
          <w:i/>
          <w:color w:val="000000" w:themeColor="text1"/>
        </w:rPr>
        <w:t>Әкесінің</w:t>
      </w:r>
      <w:r w:rsidRPr="00C97841">
        <w:rPr>
          <w:b/>
          <w:i/>
          <w:color w:val="000000" w:themeColor="text1"/>
          <w:spacing w:val="1"/>
        </w:rPr>
        <w:t xml:space="preserve"> </w:t>
      </w:r>
      <w:r w:rsidRPr="00C97841">
        <w:rPr>
          <w:b/>
          <w:i/>
          <w:color w:val="000000" w:themeColor="text1"/>
        </w:rPr>
        <w:t>аты атынан</w:t>
      </w:r>
      <w:r w:rsidRPr="00C97841">
        <w:rPr>
          <w:b/>
          <w:i/>
          <w:color w:val="000000" w:themeColor="text1"/>
          <w:spacing w:val="1"/>
          <w:u w:val="single"/>
        </w:rPr>
        <w:t xml:space="preserve"> </w:t>
      </w:r>
      <w:r w:rsidRPr="00C97841">
        <w:rPr>
          <w:b/>
          <w:i/>
          <w:color w:val="000000" w:themeColor="text1"/>
        </w:rPr>
        <w:t>»</w:t>
      </w:r>
      <w:r w:rsidRPr="00C97841">
        <w:rPr>
          <w:b/>
          <w:i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көрсетілуі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тиіс.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Төлем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туралы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құжатта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қатысушының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тегін,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атын,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әкесінің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атын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көрсету,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егер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төлемді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баяндама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жасаған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конференцияға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өзі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емес,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ғылыми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жетекшісі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немесе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туысы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жүргізгенжағдайда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міндетті.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құжатында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қатысушының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тегі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көрсетілмей,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жүргізілген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төлем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назарға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алынбайды, төлем есепке алынбайды. Қатысушының on-line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режимде сөз сөйлеу рәсімі қатысушыларға Конференция бағдарламасына енгізілгеннен кейін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екінші ақпараттық хатта хабарланады</w:t>
      </w:r>
      <w:r w:rsidRPr="00C97841">
        <w:rPr>
          <w:b/>
          <w:color w:val="000000" w:themeColor="text1"/>
        </w:rPr>
        <w:t>. Секцияда баяндама жасау туралы барлық сұрақтар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бойынша</w:t>
      </w:r>
      <w:r w:rsidRPr="00C97841">
        <w:rPr>
          <w:b/>
          <w:color w:val="000000" w:themeColor="text1"/>
          <w:spacing w:val="-2"/>
        </w:rPr>
        <w:t xml:space="preserve"> </w:t>
      </w:r>
      <w:r w:rsidRPr="00C97841">
        <w:rPr>
          <w:b/>
          <w:color w:val="000000" w:themeColor="text1"/>
        </w:rPr>
        <w:t>қатысушылар</w:t>
      </w:r>
      <w:r w:rsidRPr="00C97841">
        <w:rPr>
          <w:b/>
          <w:color w:val="000000" w:themeColor="text1"/>
          <w:spacing w:val="2"/>
        </w:rPr>
        <w:t xml:space="preserve"> </w:t>
      </w:r>
      <w:r w:rsidRPr="00C97841">
        <w:rPr>
          <w:b/>
          <w:color w:val="000000" w:themeColor="text1"/>
        </w:rPr>
        <w:t>тікелей секция</w:t>
      </w:r>
      <w:r w:rsidRPr="00C97841">
        <w:rPr>
          <w:b/>
          <w:color w:val="000000" w:themeColor="text1"/>
          <w:spacing w:val="-4"/>
        </w:rPr>
        <w:t xml:space="preserve"> </w:t>
      </w:r>
      <w:r w:rsidRPr="00C97841">
        <w:rPr>
          <w:b/>
          <w:color w:val="000000" w:themeColor="text1"/>
        </w:rPr>
        <w:t>хатшысына</w:t>
      </w:r>
      <w:r w:rsidRPr="00C97841">
        <w:rPr>
          <w:b/>
          <w:color w:val="000000" w:themeColor="text1"/>
          <w:spacing w:val="-1"/>
        </w:rPr>
        <w:t xml:space="preserve"> </w:t>
      </w:r>
      <w:r w:rsidRPr="00C97841">
        <w:rPr>
          <w:b/>
          <w:color w:val="000000" w:themeColor="text1"/>
        </w:rPr>
        <w:t>хабарласады.</w:t>
      </w:r>
    </w:p>
    <w:p w:rsidR="00B113CF" w:rsidRPr="00C97841" w:rsidRDefault="00DA0DE6">
      <w:pPr>
        <w:pStyle w:val="a3"/>
        <w:spacing w:before="3"/>
        <w:ind w:right="594" w:firstLine="737"/>
        <w:jc w:val="both"/>
        <w:rPr>
          <w:color w:val="000000" w:themeColor="text1"/>
        </w:rPr>
      </w:pPr>
      <w:r w:rsidRPr="00C97841">
        <w:rPr>
          <w:color w:val="000000" w:themeColor="text1"/>
        </w:rPr>
        <w:t>Ұйымдастыру комитеті жариялауға ұсынған қатысушылардың баяндамалары ИнЕУ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веб-сайтының «Конференциялар» бөлімінде (URL: https://ineu.edu.kz/nauka/242-konferencija-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integracija-obrazovanija-i-nauki-shag-v-buduschee.html)</w:t>
      </w:r>
      <w:r w:rsidRPr="00C97841">
        <w:rPr>
          <w:color w:val="000000" w:themeColor="text1"/>
          <w:spacing w:val="57"/>
        </w:rPr>
        <w:t xml:space="preserve"> </w:t>
      </w:r>
      <w:r w:rsidRPr="00C97841">
        <w:rPr>
          <w:color w:val="000000" w:themeColor="text1"/>
        </w:rPr>
        <w:t>орналастырылатын болады.</w:t>
      </w:r>
    </w:p>
    <w:p w:rsidR="00B113CF" w:rsidRPr="00C97841" w:rsidRDefault="00DA0DE6">
      <w:pPr>
        <w:pStyle w:val="Heading1"/>
        <w:spacing w:before="96"/>
        <w:ind w:left="2825"/>
        <w:jc w:val="both"/>
        <w:rPr>
          <w:color w:val="000000" w:themeColor="text1"/>
        </w:rPr>
      </w:pPr>
      <w:r w:rsidRPr="00C97841">
        <w:rPr>
          <w:color w:val="000000" w:themeColor="text1"/>
        </w:rPr>
        <w:t>Төлемақы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жасауға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қажетті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реквизиттер:</w:t>
      </w:r>
    </w:p>
    <w:p w:rsidR="00B113CF" w:rsidRPr="00C97841" w:rsidRDefault="00B113CF">
      <w:pPr>
        <w:pStyle w:val="a3"/>
        <w:spacing w:before="8"/>
        <w:ind w:left="0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1274" w:type="dxa"/>
        <w:tblLayout w:type="fixed"/>
        <w:tblLook w:val="01E0"/>
      </w:tblPr>
      <w:tblGrid>
        <w:gridCol w:w="8285"/>
      </w:tblGrid>
      <w:tr w:rsidR="00B113CF" w:rsidRPr="00C97841">
        <w:trPr>
          <w:trHeight w:val="1258"/>
        </w:trPr>
        <w:tc>
          <w:tcPr>
            <w:tcW w:w="8285" w:type="dxa"/>
          </w:tcPr>
          <w:p w:rsidR="00B113CF" w:rsidRPr="00C97841" w:rsidRDefault="00DA0DE6">
            <w:pPr>
              <w:pStyle w:val="TableParagraph"/>
              <w:spacing w:line="263" w:lineRule="exact"/>
              <w:ind w:left="188" w:right="190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Теңгемен:</w:t>
            </w:r>
          </w:p>
          <w:p w:rsidR="00B113CF" w:rsidRPr="00C97841" w:rsidRDefault="00DA0DE6">
            <w:pPr>
              <w:pStyle w:val="TableParagraph"/>
              <w:spacing w:line="274" w:lineRule="exact"/>
              <w:ind w:left="190" w:right="190"/>
              <w:jc w:val="center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sz w:val="24"/>
              </w:rPr>
              <w:t>Алушы</w:t>
            </w:r>
            <w:r w:rsidRPr="00C9784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–</w:t>
            </w:r>
            <w:r w:rsidRPr="00C9784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«Инновациялық</w:t>
            </w:r>
            <w:r w:rsidRPr="00C9784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Еуразия университеті»</w:t>
            </w:r>
            <w:r w:rsidRPr="00C97841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ЖШС,</w:t>
            </w:r>
            <w:r w:rsidRPr="00C9784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БСН</w:t>
            </w:r>
            <w:r w:rsidRPr="00C9784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070740000364,</w:t>
            </w:r>
          </w:p>
          <w:p w:rsidR="00B113CF" w:rsidRPr="00C97841" w:rsidRDefault="00DA0DE6">
            <w:pPr>
              <w:pStyle w:val="TableParagraph"/>
              <w:spacing w:before="2" w:line="276" w:lineRule="auto"/>
              <w:ind w:left="1234" w:right="1237"/>
              <w:jc w:val="center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sz w:val="24"/>
              </w:rPr>
              <w:t>«Банк ЦентрКредит»</w:t>
            </w:r>
            <w:r w:rsidRPr="00C97841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АҚ,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ЖСК</w:t>
            </w:r>
            <w:r w:rsidRPr="00C9784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KZ168562203103695694,</w:t>
            </w:r>
            <w:r w:rsidRPr="00C9784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БСК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KCJBKZKX, КБЕ</w:t>
            </w:r>
            <w:r w:rsidRPr="00C9784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17,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КНП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861</w:t>
            </w:r>
          </w:p>
        </w:tc>
      </w:tr>
      <w:tr w:rsidR="00B113CF" w:rsidRPr="00C97841">
        <w:trPr>
          <w:trHeight w:val="939"/>
        </w:trPr>
        <w:tc>
          <w:tcPr>
            <w:tcW w:w="8285" w:type="dxa"/>
          </w:tcPr>
          <w:p w:rsidR="00B113CF" w:rsidRPr="00C97841" w:rsidRDefault="00DA0DE6">
            <w:pPr>
              <w:pStyle w:val="TableParagraph"/>
              <w:spacing w:before="116" w:line="274" w:lineRule="exact"/>
              <w:ind w:left="188" w:right="190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Ресей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рублімен:</w:t>
            </w:r>
          </w:p>
          <w:p w:rsidR="00B113CF" w:rsidRPr="00C97841" w:rsidRDefault="00DA0DE6">
            <w:pPr>
              <w:pStyle w:val="TableParagraph"/>
              <w:spacing w:line="274" w:lineRule="exact"/>
              <w:ind w:left="190" w:right="190"/>
              <w:jc w:val="center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sz w:val="24"/>
              </w:rPr>
              <w:t>Алушы</w:t>
            </w:r>
            <w:r w:rsidRPr="00C9784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–</w:t>
            </w:r>
            <w:r w:rsidRPr="00C9784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«Инновациялық</w:t>
            </w:r>
            <w:r w:rsidRPr="00C9784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Еуразия университеті»</w:t>
            </w:r>
            <w:r w:rsidRPr="00C97841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ЖШС,</w:t>
            </w:r>
            <w:r w:rsidRPr="00C9784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БСН</w:t>
            </w:r>
            <w:r w:rsidRPr="00C9784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070740000364,</w:t>
            </w:r>
          </w:p>
          <w:p w:rsidR="00B113CF" w:rsidRPr="00C97841" w:rsidRDefault="00DA0DE6">
            <w:pPr>
              <w:pStyle w:val="TableParagraph"/>
              <w:spacing w:line="256" w:lineRule="exact"/>
              <w:ind w:left="190" w:right="190"/>
              <w:jc w:val="center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sz w:val="24"/>
              </w:rPr>
              <w:t>«Банк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ЦентрКредит»</w:t>
            </w:r>
            <w:r w:rsidRPr="00C97841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АҚ,</w:t>
            </w:r>
            <w:r w:rsidRPr="00C97841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ЖСК</w:t>
            </w:r>
            <w:r w:rsidRPr="00C97841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KZ238562203316859276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КБЕ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17,</w:t>
            </w:r>
            <w:r w:rsidRPr="00C9784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color w:val="000000" w:themeColor="text1"/>
                <w:sz w:val="24"/>
              </w:rPr>
              <w:t>КНП 861</w:t>
            </w:r>
          </w:p>
        </w:tc>
      </w:tr>
    </w:tbl>
    <w:p w:rsidR="00B113CF" w:rsidRPr="00C97841" w:rsidRDefault="00B113CF">
      <w:pPr>
        <w:pStyle w:val="a3"/>
        <w:spacing w:before="4"/>
        <w:ind w:left="0"/>
        <w:rPr>
          <w:b/>
          <w:color w:val="000000" w:themeColor="text1"/>
        </w:rPr>
      </w:pPr>
    </w:p>
    <w:p w:rsidR="00B113CF" w:rsidRPr="00C97841" w:rsidRDefault="00DA0DE6">
      <w:pPr>
        <w:spacing w:before="1"/>
        <w:ind w:left="2919"/>
        <w:jc w:val="both"/>
        <w:rPr>
          <w:b/>
          <w:color w:val="000000" w:themeColor="text1"/>
          <w:sz w:val="24"/>
        </w:rPr>
      </w:pPr>
      <w:r w:rsidRPr="00C97841">
        <w:rPr>
          <w:b/>
          <w:color w:val="000000" w:themeColor="text1"/>
          <w:sz w:val="24"/>
        </w:rPr>
        <w:t>Баяндаманы</w:t>
      </w:r>
      <w:r w:rsidRPr="00C97841">
        <w:rPr>
          <w:b/>
          <w:color w:val="000000" w:themeColor="text1"/>
          <w:spacing w:val="-3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ресімдеуге</w:t>
      </w:r>
      <w:r w:rsidRPr="00C97841">
        <w:rPr>
          <w:b/>
          <w:color w:val="000000" w:themeColor="text1"/>
          <w:spacing w:val="-2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қойылатын</w:t>
      </w:r>
      <w:r w:rsidRPr="00C97841">
        <w:rPr>
          <w:b/>
          <w:color w:val="000000" w:themeColor="text1"/>
          <w:spacing w:val="-4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талаптар</w:t>
      </w:r>
    </w:p>
    <w:p w:rsidR="00B113CF" w:rsidRPr="00C97841" w:rsidRDefault="00B113CF">
      <w:pPr>
        <w:pStyle w:val="a3"/>
        <w:spacing w:before="5"/>
        <w:ind w:left="0"/>
        <w:rPr>
          <w:b/>
          <w:color w:val="000000" w:themeColor="text1"/>
        </w:rPr>
      </w:pPr>
    </w:p>
    <w:p w:rsidR="00B113CF" w:rsidRPr="00C97841" w:rsidRDefault="00DA0DE6">
      <w:pPr>
        <w:pStyle w:val="a3"/>
        <w:ind w:right="592" w:firstLine="737"/>
        <w:jc w:val="both"/>
        <w:rPr>
          <w:color w:val="000000" w:themeColor="text1"/>
        </w:rPr>
      </w:pPr>
      <w:r w:rsidRPr="00C97841">
        <w:rPr>
          <w:color w:val="000000" w:themeColor="text1"/>
        </w:rPr>
        <w:t>Баяндама мәтіні компьютерде (.docx Microsoft Word) форматында, қаріп Times New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Roman,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жолдар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аралығы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жалқы,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символ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мөлшері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12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pt,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барлық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жиектері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20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жолдардың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ені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теңестіріліп,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автоматты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тасымалдауды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орнатпай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терілуі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керек.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Парақтың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бағытталуы - «кітаптық (книжная)» (кестелер мен суреттерді қоса). CD- дискіге жазылады.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Парақтар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толық.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Пайдаланылған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дереккөздер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тізімі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қажеттілігіне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қарай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келтіріледі.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Баяндама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көлемі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– А4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форматтағы толық үш беттен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кем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болмауы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керек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(баяндама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беттері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толық болмаса,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қарастырылмайды).</w:t>
      </w:r>
    </w:p>
    <w:p w:rsidR="00B113CF" w:rsidRPr="00C97841" w:rsidRDefault="00B113CF">
      <w:pPr>
        <w:jc w:val="both"/>
        <w:rPr>
          <w:color w:val="000000" w:themeColor="text1"/>
        </w:rPr>
        <w:sectPr w:rsidR="00B113CF" w:rsidRPr="00C97841">
          <w:pgSz w:w="11920" w:h="16850"/>
          <w:pgMar w:top="1060" w:right="540" w:bottom="1260" w:left="900" w:header="0" w:footer="986" w:gutter="0"/>
          <w:cols w:space="720"/>
        </w:sectPr>
      </w:pPr>
    </w:p>
    <w:p w:rsidR="00B113CF" w:rsidRPr="00C97841" w:rsidRDefault="00DA0DE6">
      <w:pPr>
        <w:pStyle w:val="a3"/>
        <w:spacing w:before="64"/>
        <w:ind w:left="1724" w:right="2085"/>
        <w:jc w:val="center"/>
        <w:rPr>
          <w:color w:val="000000" w:themeColor="text1"/>
        </w:rPr>
      </w:pPr>
      <w:r w:rsidRPr="00C97841">
        <w:rPr>
          <w:color w:val="000000" w:themeColor="text1"/>
        </w:rPr>
        <w:t>БАЯНДАМА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РЕСІМДЕУ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ҮЛГІСІ</w:t>
      </w:r>
    </w:p>
    <w:p w:rsidR="00B113CF" w:rsidRPr="00C97841" w:rsidRDefault="00987FEB">
      <w:pPr>
        <w:pStyle w:val="a3"/>
        <w:spacing w:before="3"/>
        <w:ind w:left="0"/>
        <w:rPr>
          <w:color w:val="000000" w:themeColor="text1"/>
          <w:sz w:val="22"/>
        </w:rPr>
      </w:pPr>
      <w:r w:rsidRPr="00987FEB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0.7pt;margin-top:15pt;width:509pt;height:243.5pt;z-index:-15728128;mso-wrap-distance-left:0;mso-wrap-distance-right:0;mso-position-horizontal-relative:page" filled="f" strokeweight=".16936mm">
            <v:textbox inset="0,0,0,0">
              <w:txbxContent>
                <w:p w:rsidR="009F38B3" w:rsidRPr="00C97841" w:rsidRDefault="00CA6985" w:rsidP="009F38B3">
                  <w:pPr>
                    <w:ind w:left="284" w:right="1178"/>
                    <w:rPr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C97841">
                    <w:rPr>
                      <w:color w:val="000000" w:themeColor="text1"/>
                      <w:sz w:val="23"/>
                      <w:lang w:val="ru-RU"/>
                    </w:rPr>
                    <w:t xml:space="preserve"> </w:t>
                  </w:r>
                  <w:r w:rsidRPr="00C97841">
                    <w:rPr>
                      <w:bCs/>
                      <w:color w:val="000000" w:themeColor="text1"/>
                      <w:sz w:val="24"/>
                      <w:szCs w:val="24"/>
                    </w:rPr>
                    <w:t>ӘОЖ</w:t>
                  </w:r>
                  <w:r w:rsidR="009F38B3" w:rsidRPr="00C97841">
                    <w:rPr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="009F38B3" w:rsidRPr="00C97841">
                    <w:rPr>
                      <w:sz w:val="24"/>
                      <w:szCs w:val="24"/>
                    </w:rPr>
                    <w:t>372.881.1</w:t>
                  </w:r>
                </w:p>
                <w:p w:rsidR="00B113CF" w:rsidRPr="00C97841" w:rsidRDefault="00B113CF">
                  <w:pPr>
                    <w:pStyle w:val="a3"/>
                    <w:spacing w:before="9"/>
                    <w:ind w:left="0"/>
                    <w:rPr>
                      <w:color w:val="000000" w:themeColor="text1"/>
                      <w:sz w:val="23"/>
                      <w:lang w:val="ru-RU"/>
                    </w:rPr>
                  </w:pPr>
                </w:p>
                <w:p w:rsidR="00B113CF" w:rsidRPr="00C97841" w:rsidRDefault="00DA0DE6">
                  <w:pPr>
                    <w:ind w:left="1179" w:right="117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C97841">
                    <w:rPr>
                      <w:b/>
                      <w:color w:val="000000" w:themeColor="text1"/>
                      <w:sz w:val="24"/>
                    </w:rPr>
                    <w:t>ШЕТЕЛ</w:t>
                  </w:r>
                  <w:r w:rsidRPr="00C97841">
                    <w:rPr>
                      <w:b/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C97841">
                    <w:rPr>
                      <w:b/>
                      <w:color w:val="000000" w:themeColor="text1"/>
                      <w:sz w:val="24"/>
                    </w:rPr>
                    <w:t>ТІЛІН</w:t>
                  </w:r>
                  <w:r w:rsidRPr="00C97841">
                    <w:rPr>
                      <w:b/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C97841">
                    <w:rPr>
                      <w:b/>
                      <w:color w:val="000000" w:themeColor="text1"/>
                      <w:sz w:val="24"/>
                    </w:rPr>
                    <w:t>ОҚЫТУДАҒЫ</w:t>
                  </w:r>
                </w:p>
                <w:p w:rsidR="00B113CF" w:rsidRPr="00C97841" w:rsidRDefault="00DA0DE6">
                  <w:pPr>
                    <w:ind w:left="1180" w:right="117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C97841">
                    <w:rPr>
                      <w:b/>
                      <w:color w:val="000000" w:themeColor="text1"/>
                      <w:sz w:val="24"/>
                    </w:rPr>
                    <w:t>КОММУНИКАТИВТІК</w:t>
                  </w:r>
                  <w:r w:rsidRPr="00C97841">
                    <w:rPr>
                      <w:b/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 w:rsidRPr="00C97841">
                    <w:rPr>
                      <w:b/>
                      <w:color w:val="000000" w:themeColor="text1"/>
                      <w:sz w:val="24"/>
                    </w:rPr>
                    <w:t>ТӘСІЛДЕРДІҢ</w:t>
                  </w:r>
                  <w:r w:rsidRPr="00C97841">
                    <w:rPr>
                      <w:b/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 w:rsidRPr="00C97841">
                    <w:rPr>
                      <w:b/>
                      <w:color w:val="000000" w:themeColor="text1"/>
                      <w:sz w:val="24"/>
                    </w:rPr>
                    <w:t>РОЛІ</w:t>
                  </w:r>
                </w:p>
                <w:p w:rsidR="00B113CF" w:rsidRPr="00C97841" w:rsidRDefault="00B113CF">
                  <w:pPr>
                    <w:pStyle w:val="a3"/>
                    <w:spacing w:before="7"/>
                    <w:ind w:left="0"/>
                    <w:rPr>
                      <w:b/>
                      <w:color w:val="000000" w:themeColor="text1"/>
                      <w:sz w:val="23"/>
                    </w:rPr>
                  </w:pPr>
                </w:p>
                <w:p w:rsidR="00B113CF" w:rsidRPr="00C97841" w:rsidRDefault="00DA0DE6">
                  <w:pPr>
                    <w:ind w:left="1184" w:right="1178"/>
                    <w:jc w:val="center"/>
                    <w:rPr>
                      <w:i/>
                      <w:color w:val="000000" w:themeColor="text1"/>
                      <w:sz w:val="24"/>
                    </w:rPr>
                  </w:pPr>
                  <w:r w:rsidRPr="00C97841">
                    <w:rPr>
                      <w:i/>
                      <w:color w:val="000000" w:themeColor="text1"/>
                      <w:sz w:val="24"/>
                    </w:rPr>
                    <w:t>А.Б. Еликбаев, Батыс Қазақстан мемлекеттік университеті, ИН -01 тобы</w:t>
                  </w:r>
                  <w:r w:rsidRPr="00C97841">
                    <w:rPr>
                      <w:i/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Ғылыми жетекші</w:t>
                  </w:r>
                  <w:r w:rsidRPr="00C97841">
                    <w:rPr>
                      <w:i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-</w:t>
                  </w:r>
                  <w:r w:rsidRPr="00C97841">
                    <w:rPr>
                      <w:i/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Н.Ж.</w:t>
                  </w:r>
                  <w:r w:rsidRPr="00C97841">
                    <w:rPr>
                      <w:i/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Олжабаев,</w:t>
                  </w:r>
                  <w:r w:rsidRPr="00C97841">
                    <w:rPr>
                      <w:i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филол.</w:t>
                  </w:r>
                  <w:r w:rsidRPr="00C97841">
                    <w:rPr>
                      <w:i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ғылым.</w:t>
                  </w:r>
                  <w:r w:rsidRPr="00C97841">
                    <w:rPr>
                      <w:i/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канд.,</w:t>
                  </w:r>
                  <w:r w:rsidRPr="00C97841">
                    <w:rPr>
                      <w:i/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C97841">
                    <w:rPr>
                      <w:i/>
                      <w:color w:val="000000" w:themeColor="text1"/>
                      <w:sz w:val="24"/>
                    </w:rPr>
                    <w:t>доцент</w:t>
                  </w:r>
                </w:p>
                <w:p w:rsidR="00B113CF" w:rsidRPr="00C97841" w:rsidRDefault="00B113CF">
                  <w:pPr>
                    <w:pStyle w:val="a3"/>
                    <w:ind w:left="0"/>
                    <w:rPr>
                      <w:i/>
                      <w:color w:val="000000" w:themeColor="text1"/>
                    </w:rPr>
                  </w:pPr>
                </w:p>
                <w:p w:rsidR="00B113CF" w:rsidRPr="00C97841" w:rsidRDefault="00DA0DE6">
                  <w:pPr>
                    <w:pStyle w:val="a3"/>
                    <w:ind w:left="1178" w:right="1178"/>
                    <w:jc w:val="center"/>
                    <w:rPr>
                      <w:color w:val="000000" w:themeColor="text1"/>
                    </w:rPr>
                  </w:pPr>
                  <w:r w:rsidRPr="00C97841">
                    <w:rPr>
                      <w:color w:val="000000" w:themeColor="text1"/>
                    </w:rPr>
                    <w:t>Баяндама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мәтіні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(символ</w:t>
                  </w:r>
                  <w:r w:rsidRPr="00C97841">
                    <w:rPr>
                      <w:color w:val="000000" w:themeColor="text1"/>
                      <w:spacing w:val="-3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мөлшері -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12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pt)</w:t>
                  </w:r>
                </w:p>
                <w:p w:rsidR="00B113CF" w:rsidRPr="00C97841" w:rsidRDefault="00DA0DE6">
                  <w:pPr>
                    <w:pStyle w:val="a3"/>
                    <w:ind w:left="1179" w:right="1178"/>
                    <w:jc w:val="center"/>
                    <w:rPr>
                      <w:color w:val="000000" w:themeColor="text1"/>
                    </w:rPr>
                  </w:pPr>
                  <w:r w:rsidRPr="00C97841">
                    <w:rPr>
                      <w:color w:val="000000" w:themeColor="text1"/>
                    </w:rPr>
                    <w:t>(Баяндама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көлемі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–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А4 форматтағы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толық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үш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беттен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кем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болмау</w:t>
                  </w:r>
                  <w:r w:rsidRPr="00C97841">
                    <w:rPr>
                      <w:color w:val="000000" w:themeColor="text1"/>
                      <w:spacing w:val="-6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керек)</w:t>
                  </w:r>
                </w:p>
                <w:p w:rsidR="00B113CF" w:rsidRPr="00C97841" w:rsidRDefault="00B113CF">
                  <w:pPr>
                    <w:pStyle w:val="a3"/>
                    <w:spacing w:before="4"/>
                    <w:ind w:left="0"/>
                    <w:rPr>
                      <w:color w:val="000000" w:themeColor="text1"/>
                    </w:rPr>
                  </w:pPr>
                </w:p>
                <w:p w:rsidR="00B113CF" w:rsidRPr="00C97841" w:rsidRDefault="00DA0DE6">
                  <w:pPr>
                    <w:spacing w:before="1"/>
                    <w:ind w:left="1183" w:right="117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C97841">
                    <w:rPr>
                      <w:b/>
                      <w:color w:val="000000" w:themeColor="text1"/>
                      <w:sz w:val="24"/>
                    </w:rPr>
                    <w:t>ӘДЕБИЕТТІҢ</w:t>
                  </w:r>
                  <w:r w:rsidRPr="00C97841">
                    <w:rPr>
                      <w:b/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C97841">
                    <w:rPr>
                      <w:b/>
                      <w:color w:val="000000" w:themeColor="text1"/>
                      <w:sz w:val="24"/>
                    </w:rPr>
                    <w:t>ТІЗІМІ</w:t>
                  </w:r>
                </w:p>
                <w:p w:rsidR="00B113CF" w:rsidRPr="00C97841" w:rsidRDefault="00B113CF">
                  <w:pPr>
                    <w:pStyle w:val="a3"/>
                    <w:spacing w:before="6"/>
                    <w:ind w:left="0"/>
                    <w:rPr>
                      <w:b/>
                      <w:color w:val="000000" w:themeColor="text1"/>
                      <w:sz w:val="23"/>
                    </w:rPr>
                  </w:pPr>
                </w:p>
                <w:p w:rsidR="00B113CF" w:rsidRPr="00C97841" w:rsidRDefault="00DA0DE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676"/>
                    </w:tabs>
                    <w:ind w:right="3" w:firstLine="427"/>
                    <w:rPr>
                      <w:color w:val="000000" w:themeColor="text1"/>
                    </w:rPr>
                  </w:pPr>
                  <w:r w:rsidRPr="00C97841">
                    <w:rPr>
                      <w:color w:val="000000" w:themeColor="text1"/>
                    </w:rPr>
                    <w:t>Яковлев</w:t>
                  </w:r>
                  <w:r w:rsidRPr="00C97841">
                    <w:rPr>
                      <w:color w:val="000000" w:themeColor="text1"/>
                      <w:spacing w:val="4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А.А.</w:t>
                  </w:r>
                  <w:r w:rsidRPr="00C97841">
                    <w:rPr>
                      <w:color w:val="000000" w:themeColor="text1"/>
                      <w:spacing w:val="4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Значение</w:t>
                  </w:r>
                  <w:r w:rsidRPr="00C97841">
                    <w:rPr>
                      <w:color w:val="000000" w:themeColor="text1"/>
                      <w:spacing w:val="4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терминов</w:t>
                  </w:r>
                  <w:r w:rsidRPr="00C97841">
                    <w:rPr>
                      <w:color w:val="000000" w:themeColor="text1"/>
                      <w:spacing w:val="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как</w:t>
                  </w:r>
                  <w:r w:rsidRPr="00C97841">
                    <w:rPr>
                      <w:color w:val="000000" w:themeColor="text1"/>
                      <w:spacing w:val="5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отражение</w:t>
                  </w:r>
                  <w:r w:rsidRPr="00C97841">
                    <w:rPr>
                      <w:color w:val="000000" w:themeColor="text1"/>
                      <w:spacing w:val="4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научной</w:t>
                  </w:r>
                  <w:r w:rsidRPr="00C97841">
                    <w:rPr>
                      <w:color w:val="000000" w:themeColor="text1"/>
                      <w:spacing w:val="5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и</w:t>
                  </w:r>
                  <w:r w:rsidRPr="00C97841">
                    <w:rPr>
                      <w:color w:val="000000" w:themeColor="text1"/>
                      <w:spacing w:val="5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обыденной</w:t>
                  </w:r>
                  <w:r w:rsidRPr="00C97841">
                    <w:rPr>
                      <w:color w:val="000000" w:themeColor="text1"/>
                      <w:spacing w:val="3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картин</w:t>
                  </w:r>
                  <w:r w:rsidRPr="00C97841">
                    <w:rPr>
                      <w:color w:val="000000" w:themeColor="text1"/>
                      <w:spacing w:val="5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мира</w:t>
                  </w:r>
                  <w:r w:rsidRPr="00C97841">
                    <w:rPr>
                      <w:color w:val="000000" w:themeColor="text1"/>
                      <w:spacing w:val="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в</w:t>
                  </w:r>
                  <w:r w:rsidRPr="00C97841">
                    <w:rPr>
                      <w:color w:val="000000" w:themeColor="text1"/>
                      <w:spacing w:val="-57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сознании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студента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//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Вопросы когнитивной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лингвистики.</w:t>
                  </w:r>
                  <w:r w:rsidRPr="00C97841">
                    <w:rPr>
                      <w:color w:val="000000" w:themeColor="text1"/>
                      <w:spacing w:val="4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–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2018.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– №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3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(48).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– С.62</w:t>
                  </w:r>
                  <w:r w:rsidRPr="00C97841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-</w:t>
                  </w:r>
                  <w:r w:rsidRPr="00C97841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68.</w:t>
                  </w:r>
                </w:p>
                <w:p w:rsidR="00B113CF" w:rsidRPr="00C97841" w:rsidRDefault="00DA0DE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609"/>
                    </w:tabs>
                    <w:spacing w:before="1"/>
                    <w:ind w:left="428" w:right="1811" w:firstLine="0"/>
                    <w:rPr>
                      <w:color w:val="000000" w:themeColor="text1"/>
                    </w:rPr>
                  </w:pPr>
                  <w:r w:rsidRPr="00C97841">
                    <w:rPr>
                      <w:color w:val="000000" w:themeColor="text1"/>
                    </w:rPr>
                    <w:t>Копыленко М.М. Основы этнолингвистики Алматы, Евразия, 1997. – С. 33.</w:t>
                  </w:r>
                  <w:r w:rsidRPr="00C97841">
                    <w:rPr>
                      <w:color w:val="000000" w:themeColor="text1"/>
                      <w:spacing w:val="-57"/>
                    </w:rPr>
                    <w:t xml:space="preserve"> </w:t>
                  </w:r>
                  <w:r w:rsidRPr="00C97841">
                    <w:rPr>
                      <w:color w:val="000000" w:themeColor="text1"/>
                    </w:rPr>
                    <w:t>3.………..</w:t>
                  </w:r>
                </w:p>
              </w:txbxContent>
            </v:textbox>
            <w10:wrap type="topAndBottom" anchorx="page"/>
          </v:shape>
        </w:pict>
      </w:r>
    </w:p>
    <w:p w:rsidR="00B113CF" w:rsidRPr="00C97841" w:rsidRDefault="00B113CF">
      <w:pPr>
        <w:pStyle w:val="a3"/>
        <w:spacing w:before="6"/>
        <w:ind w:left="0"/>
        <w:rPr>
          <w:color w:val="000000" w:themeColor="text1"/>
          <w:sz w:val="22"/>
        </w:rPr>
      </w:pPr>
    </w:p>
    <w:p w:rsidR="00B113CF" w:rsidRPr="00C97841" w:rsidRDefault="00DA0DE6">
      <w:pPr>
        <w:pStyle w:val="Heading1"/>
        <w:spacing w:line="274" w:lineRule="exact"/>
        <w:ind w:left="941"/>
        <w:jc w:val="left"/>
        <w:rPr>
          <w:color w:val="000000" w:themeColor="text1"/>
        </w:rPr>
      </w:pPr>
      <w:r w:rsidRPr="00C97841">
        <w:rPr>
          <w:color w:val="000000" w:themeColor="text1"/>
        </w:rPr>
        <w:t>Ғылыми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жұмыстарды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бағалау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өлшемдері: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spacing w:line="274" w:lineRule="exact"/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Ғылыми</w:t>
      </w:r>
      <w:r w:rsidRPr="00C97841">
        <w:rPr>
          <w:color w:val="000000" w:themeColor="text1"/>
          <w:spacing w:val="-6"/>
          <w:sz w:val="24"/>
        </w:rPr>
        <w:t xml:space="preserve"> </w:t>
      </w:r>
      <w:r w:rsidRPr="00C97841">
        <w:rPr>
          <w:color w:val="000000" w:themeColor="text1"/>
          <w:sz w:val="24"/>
        </w:rPr>
        <w:t>жұмыстың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өзектілігі.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Орындалған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жұмыстың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ғылыми-әдістемелік деңгейі.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Автор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ұсынған</w:t>
      </w:r>
      <w:r w:rsidRPr="00C97841">
        <w:rPr>
          <w:color w:val="000000" w:themeColor="text1"/>
          <w:spacing w:val="-2"/>
          <w:sz w:val="24"/>
        </w:rPr>
        <w:t xml:space="preserve"> </w:t>
      </w:r>
      <w:r w:rsidRPr="00C97841">
        <w:rPr>
          <w:color w:val="000000" w:themeColor="text1"/>
          <w:sz w:val="24"/>
        </w:rPr>
        <w:t>қағидалардың</w:t>
      </w:r>
      <w:r w:rsidRPr="00C97841">
        <w:rPr>
          <w:color w:val="000000" w:themeColor="text1"/>
          <w:spacing w:val="-2"/>
          <w:sz w:val="24"/>
        </w:rPr>
        <w:t xml:space="preserve"> </w:t>
      </w:r>
      <w:r w:rsidRPr="00C97841">
        <w:rPr>
          <w:color w:val="000000" w:themeColor="text1"/>
          <w:sz w:val="24"/>
        </w:rPr>
        <w:t>негізделу</w:t>
      </w:r>
      <w:r w:rsidRPr="00C97841">
        <w:rPr>
          <w:color w:val="000000" w:themeColor="text1"/>
          <w:spacing w:val="-14"/>
          <w:sz w:val="24"/>
        </w:rPr>
        <w:t xml:space="preserve"> </w:t>
      </w:r>
      <w:r w:rsidRPr="00C97841">
        <w:rPr>
          <w:color w:val="000000" w:themeColor="text1"/>
          <w:sz w:val="24"/>
        </w:rPr>
        <w:t>дәрежесі.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Алынған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нәтижелердің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ғылыми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және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практикалық</w:t>
      </w:r>
      <w:r w:rsidRPr="00C97841">
        <w:rPr>
          <w:color w:val="000000" w:themeColor="text1"/>
          <w:spacing w:val="-6"/>
          <w:sz w:val="24"/>
        </w:rPr>
        <w:t xml:space="preserve"> </w:t>
      </w:r>
      <w:r w:rsidRPr="00C97841">
        <w:rPr>
          <w:color w:val="000000" w:themeColor="text1"/>
          <w:sz w:val="24"/>
        </w:rPr>
        <w:t>маңыздылығы.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Алынған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нәтижелердің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қойылған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міндеттерге</w:t>
      </w:r>
      <w:r w:rsidRPr="00C97841">
        <w:rPr>
          <w:color w:val="000000" w:themeColor="text1"/>
          <w:spacing w:val="-7"/>
          <w:sz w:val="24"/>
        </w:rPr>
        <w:t xml:space="preserve"> </w:t>
      </w:r>
      <w:r w:rsidRPr="00C97841">
        <w:rPr>
          <w:color w:val="000000" w:themeColor="text1"/>
          <w:sz w:val="24"/>
        </w:rPr>
        <w:t>сәйкестегі.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Ұсынылатын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материалдың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көрнекілігі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мен</w:t>
      </w:r>
      <w:r w:rsidRPr="00C97841">
        <w:rPr>
          <w:color w:val="000000" w:themeColor="text1"/>
          <w:spacing w:val="-2"/>
          <w:sz w:val="24"/>
        </w:rPr>
        <w:t xml:space="preserve"> </w:t>
      </w:r>
      <w:r w:rsidRPr="00C97841">
        <w:rPr>
          <w:color w:val="000000" w:themeColor="text1"/>
          <w:sz w:val="24"/>
        </w:rPr>
        <w:t>сапасы.</w:t>
      </w:r>
    </w:p>
    <w:p w:rsidR="00B113CF" w:rsidRPr="00C97841" w:rsidRDefault="00DA0DE6">
      <w:pPr>
        <w:pStyle w:val="a4"/>
        <w:numPr>
          <w:ilvl w:val="0"/>
          <w:numId w:val="3"/>
        </w:numPr>
        <w:tabs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Шешендік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шеберлігі.</w:t>
      </w:r>
    </w:p>
    <w:p w:rsidR="00B113CF" w:rsidRPr="00C97841" w:rsidRDefault="00B113CF">
      <w:pPr>
        <w:pStyle w:val="a3"/>
        <w:ind w:left="0"/>
        <w:rPr>
          <w:color w:val="000000" w:themeColor="text1"/>
        </w:rPr>
      </w:pPr>
    </w:p>
    <w:p w:rsidR="00B113CF" w:rsidRPr="00C97841" w:rsidRDefault="00DA0DE6">
      <w:pPr>
        <w:pStyle w:val="a3"/>
        <w:rPr>
          <w:color w:val="000000" w:themeColor="text1"/>
        </w:rPr>
      </w:pPr>
      <w:r w:rsidRPr="00C97841">
        <w:rPr>
          <w:color w:val="000000" w:themeColor="text1"/>
        </w:rPr>
        <w:t>ИнЕУ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сайтында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тіркелу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2024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ж.</w:t>
      </w:r>
      <w:r w:rsidRPr="00C97841">
        <w:rPr>
          <w:color w:val="000000" w:themeColor="text1"/>
          <w:spacing w:val="-2"/>
        </w:rPr>
        <w:t xml:space="preserve"> </w:t>
      </w:r>
      <w:r w:rsidR="00700A78" w:rsidRPr="00C97841">
        <w:rPr>
          <w:color w:val="000000" w:themeColor="text1"/>
        </w:rPr>
        <w:t xml:space="preserve">1 ақпан -  </w:t>
      </w:r>
      <w:r w:rsidRPr="00C97841">
        <w:rPr>
          <w:color w:val="000000" w:themeColor="text1"/>
        </w:rPr>
        <w:t>2</w:t>
      </w:r>
      <w:r w:rsidR="00D66C14" w:rsidRPr="00C97841">
        <w:rPr>
          <w:color w:val="000000" w:themeColor="text1"/>
        </w:rPr>
        <w:t xml:space="preserve"> сәуір</w:t>
      </w:r>
      <w:r w:rsidR="00D66C14" w:rsidRPr="00C97841">
        <w:rPr>
          <w:b/>
          <w:color w:val="000000" w:themeColor="text1"/>
        </w:rPr>
        <w:t xml:space="preserve"> </w:t>
      </w:r>
      <w:r w:rsidR="00D66C14"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ашық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болады.</w:t>
      </w:r>
    </w:p>
    <w:p w:rsidR="00B113CF" w:rsidRPr="00C97841" w:rsidRDefault="00B113CF">
      <w:pPr>
        <w:pStyle w:val="a3"/>
        <w:ind w:left="0"/>
        <w:rPr>
          <w:color w:val="000000" w:themeColor="text1"/>
        </w:rPr>
      </w:pPr>
    </w:p>
    <w:p w:rsidR="00B113CF" w:rsidRPr="00C97841" w:rsidRDefault="00DA0DE6">
      <w:pPr>
        <w:spacing w:before="1"/>
        <w:ind w:left="232" w:right="1062" w:firstLine="425"/>
        <w:rPr>
          <w:i/>
          <w:color w:val="000000" w:themeColor="text1"/>
          <w:sz w:val="24"/>
        </w:rPr>
      </w:pPr>
      <w:r w:rsidRPr="00C97841">
        <w:rPr>
          <w:i/>
          <w:color w:val="000000" w:themeColor="text1"/>
          <w:sz w:val="24"/>
        </w:rPr>
        <w:t>Осы</w:t>
      </w:r>
      <w:r w:rsidRPr="00C97841">
        <w:rPr>
          <w:i/>
          <w:color w:val="000000" w:themeColor="text1"/>
          <w:spacing w:val="16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ақпаратты</w:t>
      </w:r>
      <w:r w:rsidRPr="00C97841">
        <w:rPr>
          <w:i/>
          <w:color w:val="000000" w:themeColor="text1"/>
          <w:spacing w:val="16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қызығушылық</w:t>
      </w:r>
      <w:r w:rsidRPr="00C97841">
        <w:rPr>
          <w:i/>
          <w:color w:val="000000" w:themeColor="text1"/>
          <w:spacing w:val="16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білдірген</w:t>
      </w:r>
      <w:r w:rsidRPr="00C97841">
        <w:rPr>
          <w:i/>
          <w:color w:val="000000" w:themeColor="text1"/>
          <w:spacing w:val="14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тұлғаларға</w:t>
      </w:r>
      <w:r w:rsidRPr="00C97841">
        <w:rPr>
          <w:i/>
          <w:color w:val="000000" w:themeColor="text1"/>
          <w:spacing w:val="15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таратсаңыз,</w:t>
      </w:r>
      <w:r w:rsidRPr="00C97841">
        <w:rPr>
          <w:i/>
          <w:color w:val="000000" w:themeColor="text1"/>
          <w:spacing w:val="15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алғысымызды</w:t>
      </w:r>
      <w:r w:rsidRPr="00C97841">
        <w:rPr>
          <w:i/>
          <w:color w:val="000000" w:themeColor="text1"/>
          <w:spacing w:val="-57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білдіреміз.</w:t>
      </w:r>
    </w:p>
    <w:p w:rsidR="00B113CF" w:rsidRPr="00C97841" w:rsidRDefault="00DA0DE6">
      <w:pPr>
        <w:pStyle w:val="a3"/>
        <w:ind w:left="6651"/>
        <w:rPr>
          <w:color w:val="000000" w:themeColor="text1"/>
        </w:rPr>
      </w:pP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-5"/>
        </w:rPr>
        <w:t xml:space="preserve"> </w:t>
      </w:r>
      <w:r w:rsidRPr="00C97841">
        <w:rPr>
          <w:color w:val="000000" w:themeColor="text1"/>
        </w:rPr>
        <w:t>КОМИТЕТІ</w:t>
      </w:r>
    </w:p>
    <w:p w:rsidR="00B113CF" w:rsidRPr="00C97841" w:rsidRDefault="00B113CF">
      <w:pPr>
        <w:pStyle w:val="a3"/>
        <w:spacing w:before="4"/>
        <w:ind w:left="0"/>
        <w:rPr>
          <w:color w:val="000000" w:themeColor="text1"/>
        </w:rPr>
      </w:pPr>
    </w:p>
    <w:p w:rsidR="00B113CF" w:rsidRPr="00C97841" w:rsidRDefault="00DA0DE6">
      <w:pPr>
        <w:pStyle w:val="Heading1"/>
        <w:spacing w:line="274" w:lineRule="exact"/>
        <w:ind w:left="953"/>
        <w:jc w:val="left"/>
        <w:rPr>
          <w:color w:val="000000" w:themeColor="text1"/>
        </w:rPr>
      </w:pPr>
      <w:r w:rsidRPr="00C97841">
        <w:rPr>
          <w:color w:val="000000" w:themeColor="text1"/>
        </w:rPr>
        <w:t>ҰЙЫМДАСТЫРУ</w:t>
      </w:r>
      <w:r w:rsidRPr="00C97841">
        <w:rPr>
          <w:color w:val="000000" w:themeColor="text1"/>
          <w:spacing w:val="-13"/>
        </w:rPr>
        <w:t xml:space="preserve"> </w:t>
      </w:r>
      <w:r w:rsidRPr="00C97841">
        <w:rPr>
          <w:color w:val="000000" w:themeColor="text1"/>
        </w:rPr>
        <w:t>КОМИТЕТІНІҢ</w:t>
      </w:r>
      <w:r w:rsidRPr="00C97841">
        <w:rPr>
          <w:color w:val="000000" w:themeColor="text1"/>
          <w:spacing w:val="-11"/>
        </w:rPr>
        <w:t xml:space="preserve"> </w:t>
      </w:r>
      <w:r w:rsidRPr="00C97841">
        <w:rPr>
          <w:color w:val="000000" w:themeColor="text1"/>
        </w:rPr>
        <w:t>МЕКЕН-ЖАЙЫ</w:t>
      </w:r>
    </w:p>
    <w:p w:rsidR="00B113CF" w:rsidRPr="00C97841" w:rsidRDefault="00DA0DE6">
      <w:pPr>
        <w:pStyle w:val="a3"/>
        <w:ind w:firstLine="720"/>
        <w:rPr>
          <w:color w:val="000000" w:themeColor="text1"/>
        </w:rPr>
      </w:pPr>
      <w:r w:rsidRPr="00C97841">
        <w:rPr>
          <w:color w:val="000000" w:themeColor="text1"/>
        </w:rPr>
        <w:t>140008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Павлодар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қ.,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Ломов к-сі,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45,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Инновациялық Еуразия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университеті (ИнЕУ)</w:t>
      </w:r>
      <w:r w:rsidRPr="00C97841">
        <w:rPr>
          <w:color w:val="000000" w:themeColor="text1"/>
          <w:spacing w:val="4"/>
        </w:rPr>
        <w:t xml:space="preserve"> </w:t>
      </w:r>
      <w:r w:rsidRPr="00C97841">
        <w:rPr>
          <w:color w:val="000000" w:themeColor="text1"/>
        </w:rPr>
        <w:t>(№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ғимарат,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111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каб.)</w:t>
      </w:r>
    </w:p>
    <w:p w:rsidR="00B113CF" w:rsidRPr="00C97841" w:rsidRDefault="00DA0DE6">
      <w:pPr>
        <w:pStyle w:val="a3"/>
        <w:tabs>
          <w:tab w:val="left" w:pos="1967"/>
          <w:tab w:val="left" w:pos="6267"/>
        </w:tabs>
        <w:ind w:left="941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</w:rPr>
        <w:tab/>
        <w:t>1</w:t>
      </w:r>
      <w:r w:rsidRPr="00C97841">
        <w:rPr>
          <w:b/>
          <w:color w:val="000000" w:themeColor="text1"/>
          <w:spacing w:val="41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40"/>
        </w:rPr>
        <w:t xml:space="preserve"> </w:t>
      </w:r>
      <w:r w:rsidRPr="00C97841">
        <w:rPr>
          <w:color w:val="000000" w:themeColor="text1"/>
        </w:rPr>
        <w:t>е-mail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40"/>
        </w:rPr>
        <w:t xml:space="preserve"> </w:t>
      </w:r>
      <w:hyperlink r:id="rId11">
        <w:r w:rsidRPr="00C97841">
          <w:rPr>
            <w:color w:val="000000" w:themeColor="text1"/>
          </w:rPr>
          <w:t>section01@ineu.kz,</w:t>
        </w:r>
      </w:hyperlink>
      <w:r w:rsidRPr="00C97841">
        <w:rPr>
          <w:color w:val="000000" w:themeColor="text1"/>
          <w:spacing w:val="39"/>
        </w:rPr>
        <w:t xml:space="preserve"> </w:t>
      </w:r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4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</w:rPr>
        <w:tab/>
        <w:t>Илюсизова</w:t>
      </w:r>
      <w:r w:rsidRPr="00C97841">
        <w:rPr>
          <w:color w:val="000000" w:themeColor="text1"/>
          <w:spacing w:val="36"/>
        </w:rPr>
        <w:t xml:space="preserve"> </w:t>
      </w:r>
      <w:r w:rsidRPr="00C97841">
        <w:rPr>
          <w:color w:val="000000" w:themeColor="text1"/>
        </w:rPr>
        <w:t>Алена</w:t>
      </w:r>
      <w:r w:rsidRPr="00C97841">
        <w:rPr>
          <w:color w:val="000000" w:themeColor="text1"/>
          <w:spacing w:val="36"/>
        </w:rPr>
        <w:t xml:space="preserve"> </w:t>
      </w:r>
      <w:r w:rsidRPr="00C97841">
        <w:rPr>
          <w:color w:val="000000" w:themeColor="text1"/>
        </w:rPr>
        <w:t>Александровна,</w:t>
      </w:r>
    </w:p>
    <w:p w:rsidR="00B113CF" w:rsidRPr="00C97841" w:rsidRDefault="00DA0DE6">
      <w:pPr>
        <w:pStyle w:val="a3"/>
        <w:rPr>
          <w:color w:val="000000" w:themeColor="text1"/>
        </w:rPr>
      </w:pPr>
      <w:r w:rsidRPr="00C97841">
        <w:rPr>
          <w:color w:val="000000" w:themeColor="text1"/>
        </w:rPr>
        <w:t>«Әлеуметтік-гуманитарлық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ғылымдар»</w:t>
      </w:r>
      <w:r w:rsidRPr="00C97841">
        <w:rPr>
          <w:color w:val="000000" w:themeColor="text1"/>
          <w:spacing w:val="51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аға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оқытушысы.</w:t>
      </w:r>
    </w:p>
    <w:p w:rsidR="00B113CF" w:rsidRPr="00C97841" w:rsidRDefault="00DA0DE6">
      <w:pPr>
        <w:pStyle w:val="a3"/>
        <w:tabs>
          <w:tab w:val="left" w:pos="2095"/>
        </w:tabs>
        <w:ind w:left="953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</w:rPr>
        <w:tab/>
        <w:t>2</w:t>
      </w:r>
      <w:r w:rsidRPr="00C97841">
        <w:rPr>
          <w:b/>
          <w:color w:val="000000" w:themeColor="text1"/>
          <w:spacing w:val="38"/>
        </w:rPr>
        <w:t xml:space="preserve"> </w:t>
      </w:r>
      <w:r w:rsidRPr="00C97841">
        <w:rPr>
          <w:b/>
          <w:color w:val="000000" w:themeColor="text1"/>
        </w:rPr>
        <w:t>–</w:t>
      </w:r>
      <w:r w:rsidRPr="00C97841">
        <w:rPr>
          <w:b/>
          <w:color w:val="000000" w:themeColor="text1"/>
          <w:spacing w:val="97"/>
        </w:rPr>
        <w:t xml:space="preserve"> </w:t>
      </w:r>
      <w:r w:rsidRPr="00C97841">
        <w:rPr>
          <w:color w:val="000000" w:themeColor="text1"/>
        </w:rPr>
        <w:t>e</w:t>
      </w:r>
      <w:r w:rsidRPr="00C97841">
        <w:rPr>
          <w:b/>
          <w:color w:val="000000" w:themeColor="text1"/>
        </w:rPr>
        <w:t>-</w:t>
      </w:r>
      <w:r w:rsidRPr="00C97841">
        <w:rPr>
          <w:color w:val="000000" w:themeColor="text1"/>
        </w:rPr>
        <w:t>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99"/>
        </w:rPr>
        <w:t xml:space="preserve"> </w:t>
      </w:r>
      <w:hyperlink r:id="rId12">
        <w:r w:rsidRPr="00C97841">
          <w:rPr>
            <w:color w:val="000000" w:themeColor="text1"/>
          </w:rPr>
          <w:t>section02@ineu.kz,</w:t>
        </w:r>
      </w:hyperlink>
      <w:r w:rsidRPr="00C97841">
        <w:rPr>
          <w:color w:val="000000" w:themeColor="text1"/>
          <w:spacing w:val="97"/>
        </w:rPr>
        <w:t xml:space="preserve"> </w:t>
      </w:r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98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97"/>
        </w:rPr>
        <w:t xml:space="preserve"> </w:t>
      </w:r>
      <w:r w:rsidRPr="00C97841">
        <w:rPr>
          <w:color w:val="000000" w:themeColor="text1"/>
        </w:rPr>
        <w:t>Мельничук</w:t>
      </w:r>
      <w:r w:rsidRPr="00C97841">
        <w:rPr>
          <w:color w:val="000000" w:themeColor="text1"/>
          <w:spacing w:val="101"/>
        </w:rPr>
        <w:t xml:space="preserve"> </w:t>
      </w:r>
      <w:r w:rsidRPr="00C97841">
        <w:rPr>
          <w:color w:val="000000" w:themeColor="text1"/>
        </w:rPr>
        <w:t>Юлия</w:t>
      </w:r>
      <w:r w:rsidRPr="00C97841">
        <w:rPr>
          <w:color w:val="000000" w:themeColor="text1"/>
          <w:spacing w:val="97"/>
        </w:rPr>
        <w:t xml:space="preserve"> </w:t>
      </w:r>
      <w:r w:rsidRPr="00C97841">
        <w:rPr>
          <w:color w:val="000000" w:themeColor="text1"/>
        </w:rPr>
        <w:t>Сергеевна,</w:t>
      </w:r>
    </w:p>
    <w:p w:rsidR="00B113CF" w:rsidRPr="00C97841" w:rsidRDefault="00DA0DE6">
      <w:pPr>
        <w:pStyle w:val="a3"/>
        <w:rPr>
          <w:color w:val="000000" w:themeColor="text1"/>
        </w:rPr>
      </w:pPr>
      <w:r w:rsidRPr="00C97841">
        <w:rPr>
          <w:color w:val="000000" w:themeColor="text1"/>
        </w:rPr>
        <w:t>«Әлеуметтік-гуманитарлық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ғылымдар»</w:t>
      </w:r>
      <w:r w:rsidRPr="00C97841">
        <w:rPr>
          <w:color w:val="000000" w:themeColor="text1"/>
          <w:spacing w:val="50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оқытушысы.</w:t>
      </w:r>
    </w:p>
    <w:p w:rsidR="00B113CF" w:rsidRPr="00C97841" w:rsidRDefault="00DA0DE6">
      <w:pPr>
        <w:pStyle w:val="a3"/>
        <w:tabs>
          <w:tab w:val="left" w:pos="2040"/>
        </w:tabs>
        <w:ind w:left="941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</w:rPr>
        <w:tab/>
        <w:t>3</w:t>
      </w:r>
      <w:r w:rsidRPr="00C97841">
        <w:rPr>
          <w:b/>
          <w:color w:val="000000" w:themeColor="text1"/>
          <w:spacing w:val="16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76"/>
        </w:rPr>
        <w:t xml:space="preserve"> </w:t>
      </w:r>
      <w:r w:rsidRPr="00C97841">
        <w:rPr>
          <w:b/>
          <w:color w:val="000000" w:themeColor="text1"/>
        </w:rPr>
        <w:t>e</w:t>
      </w:r>
      <w:r w:rsidRPr="00C97841">
        <w:rPr>
          <w:color w:val="000000" w:themeColor="text1"/>
        </w:rPr>
        <w:t>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79"/>
        </w:rPr>
        <w:t xml:space="preserve"> </w:t>
      </w:r>
      <w:hyperlink r:id="rId13">
        <w:r w:rsidRPr="00C97841">
          <w:rPr>
            <w:color w:val="000000" w:themeColor="text1"/>
          </w:rPr>
          <w:t>section03@ineu.kz,</w:t>
        </w:r>
      </w:hyperlink>
      <w:r w:rsidRPr="00C97841">
        <w:rPr>
          <w:color w:val="000000" w:themeColor="text1"/>
          <w:spacing w:val="75"/>
        </w:rPr>
        <w:t xml:space="preserve"> </w:t>
      </w:r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76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75"/>
        </w:rPr>
        <w:t xml:space="preserve"> </w:t>
      </w:r>
      <w:r w:rsidRPr="00C97841">
        <w:rPr>
          <w:color w:val="000000" w:themeColor="text1"/>
        </w:rPr>
        <w:t>Бузько</w:t>
      </w:r>
      <w:r w:rsidRPr="00C97841">
        <w:rPr>
          <w:color w:val="000000" w:themeColor="text1"/>
          <w:spacing w:val="74"/>
        </w:rPr>
        <w:t xml:space="preserve"> </w:t>
      </w:r>
      <w:r w:rsidRPr="00C97841">
        <w:rPr>
          <w:color w:val="000000" w:themeColor="text1"/>
        </w:rPr>
        <w:t>Татьяна</w:t>
      </w:r>
      <w:r w:rsidRPr="00C97841">
        <w:rPr>
          <w:color w:val="000000" w:themeColor="text1"/>
          <w:spacing w:val="74"/>
        </w:rPr>
        <w:t xml:space="preserve"> </w:t>
      </w:r>
      <w:r w:rsidRPr="00C97841">
        <w:rPr>
          <w:color w:val="000000" w:themeColor="text1"/>
        </w:rPr>
        <w:t>Александровна,</w:t>
      </w:r>
    </w:p>
    <w:p w:rsidR="00B113CF" w:rsidRPr="00C97841" w:rsidRDefault="00DA0DE6">
      <w:pPr>
        <w:pStyle w:val="a3"/>
        <w:rPr>
          <w:color w:val="000000" w:themeColor="text1"/>
        </w:rPr>
      </w:pPr>
      <w:r w:rsidRPr="00C97841">
        <w:rPr>
          <w:color w:val="000000" w:themeColor="text1"/>
        </w:rPr>
        <w:t>«Әлеуметтік-гуманитарлық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ғылымдар»</w:t>
      </w:r>
      <w:r w:rsidRPr="00C97841">
        <w:rPr>
          <w:color w:val="000000" w:themeColor="text1"/>
          <w:spacing w:val="51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маманы.</w:t>
      </w:r>
    </w:p>
    <w:p w:rsidR="00B113CF" w:rsidRPr="00C97841" w:rsidRDefault="00DA0DE6">
      <w:pPr>
        <w:pStyle w:val="a3"/>
        <w:ind w:firstLine="720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48"/>
        </w:rPr>
        <w:t xml:space="preserve"> </w:t>
      </w:r>
      <w:r w:rsidRPr="00C97841">
        <w:rPr>
          <w:b/>
          <w:color w:val="000000" w:themeColor="text1"/>
        </w:rPr>
        <w:t>4</w:t>
      </w:r>
      <w:r w:rsidRPr="00C97841">
        <w:rPr>
          <w:b/>
          <w:color w:val="000000" w:themeColor="text1"/>
          <w:spacing w:val="23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23"/>
        </w:rPr>
        <w:t xml:space="preserve"> </w:t>
      </w:r>
      <w:r w:rsidRPr="00C97841">
        <w:rPr>
          <w:color w:val="000000" w:themeColor="text1"/>
        </w:rPr>
        <w:t>e-mail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22"/>
        </w:rPr>
        <w:t xml:space="preserve"> </w:t>
      </w:r>
      <w:hyperlink r:id="rId14">
        <w:r w:rsidRPr="00C97841">
          <w:rPr>
            <w:color w:val="000000" w:themeColor="text1"/>
          </w:rPr>
          <w:t>section04@ineu.kz,</w:t>
        </w:r>
        <w:r w:rsidRPr="00C97841">
          <w:rPr>
            <w:color w:val="000000" w:themeColor="text1"/>
            <w:spacing w:val="21"/>
          </w:rPr>
          <w:t xml:space="preserve"> </w:t>
        </w:r>
      </w:hyperlink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23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23"/>
        </w:rPr>
        <w:t xml:space="preserve"> </w:t>
      </w:r>
      <w:r w:rsidRPr="00C97841">
        <w:rPr>
          <w:color w:val="000000" w:themeColor="text1"/>
        </w:rPr>
        <w:t>Балаба</w:t>
      </w:r>
      <w:r w:rsidRPr="00C97841">
        <w:rPr>
          <w:color w:val="000000" w:themeColor="text1"/>
          <w:spacing w:val="22"/>
        </w:rPr>
        <w:t xml:space="preserve"> </w:t>
      </w:r>
      <w:r w:rsidRPr="00C97841">
        <w:rPr>
          <w:color w:val="000000" w:themeColor="text1"/>
        </w:rPr>
        <w:t>Сергей</w:t>
      </w:r>
      <w:r w:rsidRPr="00C97841">
        <w:rPr>
          <w:color w:val="000000" w:themeColor="text1"/>
          <w:spacing w:val="24"/>
        </w:rPr>
        <w:t xml:space="preserve"> </w:t>
      </w:r>
      <w:r w:rsidRPr="00C97841">
        <w:rPr>
          <w:color w:val="000000" w:themeColor="text1"/>
        </w:rPr>
        <w:t>Владимирович,</w:t>
      </w:r>
      <w:r w:rsidRPr="00C97841">
        <w:rPr>
          <w:color w:val="000000" w:themeColor="text1"/>
          <w:spacing w:val="24"/>
        </w:rPr>
        <w:t xml:space="preserve"> </w:t>
      </w:r>
      <w:r w:rsidRPr="00C97841">
        <w:rPr>
          <w:color w:val="000000" w:themeColor="text1"/>
        </w:rPr>
        <w:t>ИнЕУ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студенті,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АиП-21-302 топ.</w:t>
      </w:r>
    </w:p>
    <w:p w:rsidR="00B113CF" w:rsidRPr="00C97841" w:rsidRDefault="00DA0DE6">
      <w:pPr>
        <w:ind w:left="941"/>
        <w:rPr>
          <w:color w:val="000000" w:themeColor="text1"/>
          <w:sz w:val="24"/>
        </w:rPr>
      </w:pPr>
      <w:r w:rsidRPr="00C97841">
        <w:rPr>
          <w:b/>
          <w:color w:val="000000" w:themeColor="text1"/>
          <w:sz w:val="24"/>
        </w:rPr>
        <w:t>Секция</w:t>
      </w:r>
      <w:r w:rsidRPr="00C97841">
        <w:rPr>
          <w:b/>
          <w:color w:val="000000" w:themeColor="text1"/>
          <w:spacing w:val="52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5</w:t>
      </w:r>
      <w:r w:rsidRPr="00C97841">
        <w:rPr>
          <w:b/>
          <w:color w:val="000000" w:themeColor="text1"/>
          <w:spacing w:val="109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-</w:t>
      </w:r>
      <w:r w:rsidRPr="00C97841">
        <w:rPr>
          <w:b/>
          <w:color w:val="000000" w:themeColor="text1"/>
          <w:spacing w:val="110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e</w:t>
      </w:r>
      <w:r w:rsidRPr="00C97841">
        <w:rPr>
          <w:color w:val="000000" w:themeColor="text1"/>
          <w:sz w:val="24"/>
        </w:rPr>
        <w:t>-mail</w:t>
      </w:r>
      <w:r w:rsidRPr="00C97841">
        <w:rPr>
          <w:b/>
          <w:color w:val="000000" w:themeColor="text1"/>
          <w:sz w:val="24"/>
        </w:rPr>
        <w:t>:</w:t>
      </w:r>
      <w:r w:rsidRPr="00C97841">
        <w:rPr>
          <w:b/>
          <w:color w:val="000000" w:themeColor="text1"/>
          <w:spacing w:val="110"/>
          <w:sz w:val="24"/>
        </w:rPr>
        <w:t xml:space="preserve"> </w:t>
      </w:r>
      <w:hyperlink r:id="rId15">
        <w:r w:rsidRPr="00C97841">
          <w:rPr>
            <w:color w:val="000000" w:themeColor="text1"/>
            <w:sz w:val="24"/>
          </w:rPr>
          <w:t>section05@ineu.kz,</w:t>
        </w:r>
      </w:hyperlink>
      <w:r w:rsidRPr="00C97841">
        <w:rPr>
          <w:color w:val="000000" w:themeColor="text1"/>
          <w:spacing w:val="109"/>
          <w:sz w:val="24"/>
        </w:rPr>
        <w:t xml:space="preserve"> </w:t>
      </w:r>
      <w:r w:rsidRPr="00C97841">
        <w:rPr>
          <w:color w:val="000000" w:themeColor="text1"/>
          <w:sz w:val="24"/>
        </w:rPr>
        <w:t>хатшы</w:t>
      </w:r>
      <w:r w:rsidRPr="00C97841">
        <w:rPr>
          <w:color w:val="000000" w:themeColor="text1"/>
          <w:spacing w:val="11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-</w:t>
      </w:r>
      <w:r w:rsidRPr="00C97841">
        <w:rPr>
          <w:b/>
          <w:color w:val="000000" w:themeColor="text1"/>
          <w:spacing w:val="110"/>
          <w:sz w:val="24"/>
        </w:rPr>
        <w:t xml:space="preserve"> </w:t>
      </w:r>
      <w:r w:rsidRPr="00C97841">
        <w:rPr>
          <w:color w:val="000000" w:themeColor="text1"/>
          <w:sz w:val="24"/>
        </w:rPr>
        <w:t>Матвеева</w:t>
      </w:r>
      <w:r w:rsidRPr="00C97841">
        <w:rPr>
          <w:color w:val="000000" w:themeColor="text1"/>
          <w:spacing w:val="108"/>
          <w:sz w:val="24"/>
        </w:rPr>
        <w:t xml:space="preserve"> </w:t>
      </w:r>
      <w:r w:rsidRPr="00C97841">
        <w:rPr>
          <w:color w:val="000000" w:themeColor="text1"/>
          <w:sz w:val="24"/>
        </w:rPr>
        <w:t>Наталья</w:t>
      </w:r>
      <w:r w:rsidRPr="00C97841">
        <w:rPr>
          <w:color w:val="000000" w:themeColor="text1"/>
          <w:spacing w:val="110"/>
          <w:sz w:val="24"/>
        </w:rPr>
        <w:t xml:space="preserve"> </w:t>
      </w:r>
      <w:r w:rsidRPr="00C97841">
        <w:rPr>
          <w:color w:val="000000" w:themeColor="text1"/>
          <w:sz w:val="24"/>
        </w:rPr>
        <w:t>Ильинична,</w:t>
      </w:r>
    </w:p>
    <w:p w:rsidR="00B113CF" w:rsidRPr="00C97841" w:rsidRDefault="00DA0DE6">
      <w:pPr>
        <w:pStyle w:val="a3"/>
        <w:rPr>
          <w:color w:val="000000" w:themeColor="text1"/>
        </w:rPr>
      </w:pPr>
      <w:r w:rsidRPr="00C97841">
        <w:rPr>
          <w:color w:val="000000" w:themeColor="text1"/>
        </w:rPr>
        <w:t>«Ветеринария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өнеркәсіптік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технологиялар»</w:t>
      </w:r>
      <w:r w:rsidRPr="00C97841">
        <w:rPr>
          <w:color w:val="000000" w:themeColor="text1"/>
          <w:spacing w:val="-9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аға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оқытушаысы.</w:t>
      </w:r>
    </w:p>
    <w:p w:rsidR="00B113CF" w:rsidRDefault="00DA0DE6" w:rsidP="00B024B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8"/>
        </w:rPr>
        <w:t xml:space="preserve"> </w:t>
      </w:r>
      <w:r w:rsidRPr="00C97841">
        <w:rPr>
          <w:b/>
          <w:color w:val="000000" w:themeColor="text1"/>
        </w:rPr>
        <w:t>6</w:t>
      </w:r>
      <w:r w:rsidRPr="00C97841">
        <w:rPr>
          <w:b/>
          <w:color w:val="000000" w:themeColor="text1"/>
          <w:spacing w:val="7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5"/>
        </w:rPr>
        <w:t xml:space="preserve"> </w:t>
      </w:r>
      <w:r w:rsidRPr="00C97841">
        <w:rPr>
          <w:color w:val="000000" w:themeColor="text1"/>
        </w:rPr>
        <w:t>e-mail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6"/>
        </w:rPr>
        <w:t xml:space="preserve"> </w:t>
      </w:r>
      <w:hyperlink r:id="rId16">
        <w:r w:rsidRPr="00C97841">
          <w:rPr>
            <w:color w:val="000000" w:themeColor="text1"/>
          </w:rPr>
          <w:t>section06@ineu.kz,</w:t>
        </w:r>
        <w:r w:rsidRPr="00C97841">
          <w:rPr>
            <w:color w:val="000000" w:themeColor="text1"/>
            <w:spacing w:val="5"/>
          </w:rPr>
          <w:t xml:space="preserve"> </w:t>
        </w:r>
      </w:hyperlink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8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6"/>
        </w:rPr>
        <w:t xml:space="preserve"> </w:t>
      </w:r>
      <w:r w:rsidRPr="00C97841">
        <w:rPr>
          <w:color w:val="000000" w:themeColor="text1"/>
        </w:rPr>
        <w:t>Айгумусова</w:t>
      </w:r>
      <w:r w:rsidRPr="00C97841">
        <w:rPr>
          <w:color w:val="000000" w:themeColor="text1"/>
          <w:spacing w:val="7"/>
        </w:rPr>
        <w:t xml:space="preserve"> </w:t>
      </w:r>
      <w:r w:rsidRPr="00C97841">
        <w:rPr>
          <w:color w:val="000000" w:themeColor="text1"/>
        </w:rPr>
        <w:t>Кымбат</w:t>
      </w:r>
      <w:r w:rsidRPr="00C97841">
        <w:rPr>
          <w:color w:val="000000" w:themeColor="text1"/>
          <w:spacing w:val="7"/>
        </w:rPr>
        <w:t xml:space="preserve"> </w:t>
      </w:r>
      <w:r w:rsidR="003C69AE" w:rsidRPr="00C97841">
        <w:rPr>
          <w:color w:val="000000" w:themeColor="text1"/>
          <w:shd w:val="clear" w:color="auto" w:fill="FFFFFF"/>
        </w:rPr>
        <w:t>Каиргалиевна</w:t>
      </w:r>
      <w:r w:rsidR="003C69AE" w:rsidRPr="00C97841">
        <w:rPr>
          <w:color w:val="000000" w:themeColor="text1"/>
        </w:rPr>
        <w:t>,</w:t>
      </w:r>
      <w:r w:rsidRPr="00C97841">
        <w:rPr>
          <w:color w:val="000000" w:themeColor="text1"/>
        </w:rPr>
        <w:t>«Ветеринария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өнеркәсіптік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технологиялар»</w:t>
      </w:r>
      <w:r w:rsidRPr="00C97841">
        <w:rPr>
          <w:color w:val="000000" w:themeColor="text1"/>
          <w:spacing w:val="-10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аға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оқытушысы.</w:t>
      </w:r>
    </w:p>
    <w:p w:rsidR="00B024B7" w:rsidRPr="00B024B7" w:rsidRDefault="00B024B7" w:rsidP="00B024B7">
      <w:pPr>
        <w:pStyle w:val="a3"/>
        <w:ind w:left="941"/>
        <w:jc w:val="both"/>
        <w:rPr>
          <w:color w:val="000000" w:themeColor="text1"/>
          <w:lang w:val="ru-RU"/>
        </w:rPr>
      </w:pPr>
    </w:p>
    <w:p w:rsidR="00B113CF" w:rsidRPr="00C97841" w:rsidRDefault="00B113CF">
      <w:pPr>
        <w:rPr>
          <w:color w:val="000000" w:themeColor="text1"/>
        </w:rPr>
        <w:sectPr w:rsidR="00B113CF" w:rsidRPr="00C97841">
          <w:pgSz w:w="11920" w:h="16850"/>
          <w:pgMar w:top="1060" w:right="540" w:bottom="1260" w:left="900" w:header="0" w:footer="986" w:gutter="0"/>
          <w:cols w:space="720"/>
        </w:sectPr>
      </w:pPr>
    </w:p>
    <w:p w:rsidR="00B113CF" w:rsidRPr="00C97841" w:rsidRDefault="00DA0DE6">
      <w:pPr>
        <w:pStyle w:val="a3"/>
        <w:spacing w:before="64"/>
        <w:ind w:left="941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21"/>
        </w:rPr>
        <w:t xml:space="preserve"> </w:t>
      </w:r>
      <w:r w:rsidRPr="00C97841">
        <w:rPr>
          <w:b/>
          <w:color w:val="000000" w:themeColor="text1"/>
        </w:rPr>
        <w:t>7</w:t>
      </w:r>
      <w:r w:rsidRPr="00C97841">
        <w:rPr>
          <w:b/>
          <w:color w:val="000000" w:themeColor="text1"/>
          <w:spacing w:val="79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79"/>
        </w:rPr>
        <w:t xml:space="preserve"> </w:t>
      </w:r>
      <w:r w:rsidRPr="00C97841">
        <w:rPr>
          <w:color w:val="000000" w:themeColor="text1"/>
        </w:rPr>
        <w:t>e-mail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78"/>
        </w:rPr>
        <w:t xml:space="preserve"> </w:t>
      </w:r>
      <w:hyperlink r:id="rId17">
        <w:r w:rsidRPr="00C97841">
          <w:rPr>
            <w:color w:val="000000" w:themeColor="text1"/>
          </w:rPr>
          <w:t>section07@ineu.kz,</w:t>
        </w:r>
      </w:hyperlink>
      <w:r w:rsidRPr="00C97841">
        <w:rPr>
          <w:color w:val="000000" w:themeColor="text1"/>
          <w:spacing w:val="80"/>
        </w:rPr>
        <w:t xml:space="preserve"> </w:t>
      </w:r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80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79"/>
        </w:rPr>
        <w:t xml:space="preserve"> </w:t>
      </w:r>
      <w:r w:rsidRPr="00C97841">
        <w:rPr>
          <w:color w:val="000000" w:themeColor="text1"/>
        </w:rPr>
        <w:t>Хусаинова</w:t>
      </w:r>
      <w:r w:rsidRPr="00C97841">
        <w:rPr>
          <w:color w:val="000000" w:themeColor="text1"/>
          <w:spacing w:val="79"/>
        </w:rPr>
        <w:t xml:space="preserve"> </w:t>
      </w:r>
      <w:r w:rsidRPr="00C97841">
        <w:rPr>
          <w:color w:val="000000" w:themeColor="text1"/>
        </w:rPr>
        <w:t>Айдана</w:t>
      </w:r>
      <w:r w:rsidRPr="00C97841">
        <w:rPr>
          <w:color w:val="000000" w:themeColor="text1"/>
          <w:spacing w:val="79"/>
        </w:rPr>
        <w:t xml:space="preserve"> </w:t>
      </w:r>
      <w:r w:rsidRPr="00C97841">
        <w:rPr>
          <w:color w:val="000000" w:themeColor="text1"/>
        </w:rPr>
        <w:t>Бауржановна,</w:t>
      </w:r>
    </w:p>
    <w:p w:rsidR="00B113CF" w:rsidRPr="00C97841" w:rsidRDefault="00DA0DE6">
      <w:pPr>
        <w:pStyle w:val="a3"/>
        <w:jc w:val="both"/>
        <w:rPr>
          <w:color w:val="000000" w:themeColor="text1"/>
        </w:rPr>
      </w:pPr>
      <w:r w:rsidRPr="00C97841">
        <w:rPr>
          <w:color w:val="000000" w:themeColor="text1"/>
        </w:rPr>
        <w:t>«Энергетика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инженерия»</w:t>
      </w:r>
      <w:r w:rsidRPr="00C97841">
        <w:rPr>
          <w:color w:val="000000" w:themeColor="text1"/>
          <w:spacing w:val="-8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оқытушысы.</w:t>
      </w:r>
    </w:p>
    <w:p w:rsidR="00B113CF" w:rsidRPr="00C97841" w:rsidRDefault="00DA0DE6">
      <w:pPr>
        <w:pStyle w:val="a3"/>
        <w:ind w:left="953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54"/>
        </w:rPr>
        <w:t xml:space="preserve"> </w:t>
      </w:r>
      <w:r w:rsidRPr="00C97841">
        <w:rPr>
          <w:b/>
          <w:color w:val="000000" w:themeColor="text1"/>
        </w:rPr>
        <w:t>8</w:t>
      </w:r>
      <w:r w:rsidRPr="00C97841">
        <w:rPr>
          <w:b/>
          <w:color w:val="000000" w:themeColor="text1"/>
          <w:spacing w:val="54"/>
        </w:rPr>
        <w:t xml:space="preserve"> </w:t>
      </w:r>
      <w:r w:rsidRPr="00C97841">
        <w:rPr>
          <w:b/>
          <w:color w:val="000000" w:themeColor="text1"/>
        </w:rPr>
        <w:t>-</w:t>
      </w:r>
      <w:r w:rsidRPr="00C97841">
        <w:rPr>
          <w:b/>
          <w:color w:val="000000" w:themeColor="text1"/>
          <w:spacing w:val="53"/>
        </w:rPr>
        <w:t xml:space="preserve"> </w:t>
      </w:r>
      <w:r w:rsidRPr="00C97841">
        <w:rPr>
          <w:color w:val="000000" w:themeColor="text1"/>
        </w:rPr>
        <w:t>e-mail</w:t>
      </w:r>
      <w:r w:rsidRPr="00C97841">
        <w:rPr>
          <w:b/>
          <w:color w:val="000000" w:themeColor="text1"/>
        </w:rPr>
        <w:t>:</w:t>
      </w:r>
      <w:r w:rsidRPr="00C97841">
        <w:rPr>
          <w:b/>
          <w:color w:val="000000" w:themeColor="text1"/>
          <w:spacing w:val="53"/>
        </w:rPr>
        <w:t xml:space="preserve"> </w:t>
      </w:r>
      <w:hyperlink r:id="rId18">
        <w:r w:rsidRPr="00C97841">
          <w:rPr>
            <w:color w:val="000000" w:themeColor="text1"/>
          </w:rPr>
          <w:t>section08@ineu.kz,</w:t>
        </w:r>
      </w:hyperlink>
      <w:r w:rsidRPr="00C97841">
        <w:rPr>
          <w:color w:val="000000" w:themeColor="text1"/>
          <w:spacing w:val="53"/>
        </w:rPr>
        <w:t xml:space="preserve"> </w:t>
      </w:r>
      <w:r w:rsidRPr="00C97841">
        <w:rPr>
          <w:color w:val="000000" w:themeColor="text1"/>
        </w:rPr>
        <w:t>хатшы</w:t>
      </w:r>
      <w:r w:rsidRPr="00C97841">
        <w:rPr>
          <w:color w:val="000000" w:themeColor="text1"/>
          <w:spacing w:val="56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54"/>
        </w:rPr>
        <w:t xml:space="preserve"> </w:t>
      </w:r>
      <w:r w:rsidRPr="00C97841">
        <w:rPr>
          <w:color w:val="000000" w:themeColor="text1"/>
        </w:rPr>
        <w:t>Стародубцева</w:t>
      </w:r>
      <w:r w:rsidRPr="00C97841">
        <w:rPr>
          <w:color w:val="000000" w:themeColor="text1"/>
          <w:spacing w:val="52"/>
        </w:rPr>
        <w:t xml:space="preserve"> </w:t>
      </w:r>
      <w:r w:rsidRPr="00C97841">
        <w:rPr>
          <w:color w:val="000000" w:themeColor="text1"/>
        </w:rPr>
        <w:t>Елена</w:t>
      </w:r>
      <w:r w:rsidRPr="00C97841">
        <w:rPr>
          <w:color w:val="000000" w:themeColor="text1"/>
          <w:spacing w:val="56"/>
        </w:rPr>
        <w:t xml:space="preserve"> </w:t>
      </w:r>
      <w:r w:rsidRPr="00C97841">
        <w:rPr>
          <w:color w:val="000000" w:themeColor="text1"/>
        </w:rPr>
        <w:t>Ленонидовна,</w:t>
      </w:r>
    </w:p>
    <w:p w:rsidR="00B113CF" w:rsidRPr="00C97841" w:rsidRDefault="00DA0DE6">
      <w:pPr>
        <w:pStyle w:val="a3"/>
        <w:jc w:val="both"/>
        <w:rPr>
          <w:color w:val="000000" w:themeColor="text1"/>
        </w:rPr>
      </w:pPr>
      <w:r w:rsidRPr="00C97841">
        <w:rPr>
          <w:color w:val="000000" w:themeColor="text1"/>
        </w:rPr>
        <w:t>«Бизнес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және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басқару»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аға</w:t>
      </w:r>
      <w:r w:rsidRPr="00C97841">
        <w:rPr>
          <w:color w:val="000000" w:themeColor="text1"/>
          <w:spacing w:val="55"/>
        </w:rPr>
        <w:t xml:space="preserve"> </w:t>
      </w:r>
      <w:r w:rsidRPr="00C97841">
        <w:rPr>
          <w:color w:val="000000" w:themeColor="text1"/>
        </w:rPr>
        <w:t>оқытушысы.</w:t>
      </w:r>
    </w:p>
    <w:p w:rsidR="00B113CF" w:rsidRPr="00C97841" w:rsidRDefault="00DA0DE6">
      <w:pPr>
        <w:pStyle w:val="a3"/>
        <w:ind w:right="594" w:firstLine="720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 xml:space="preserve">Секция 9 - </w:t>
      </w:r>
      <w:r w:rsidRPr="00C97841">
        <w:rPr>
          <w:color w:val="000000" w:themeColor="text1"/>
        </w:rPr>
        <w:t>e-mail</w:t>
      </w:r>
      <w:r w:rsidRPr="00C97841">
        <w:rPr>
          <w:b/>
          <w:color w:val="000000" w:themeColor="text1"/>
        </w:rPr>
        <w:t xml:space="preserve">: </w:t>
      </w:r>
      <w:hyperlink r:id="rId19">
        <w:r w:rsidRPr="00C97841">
          <w:rPr>
            <w:color w:val="000000" w:themeColor="text1"/>
          </w:rPr>
          <w:t>section09@ineu.kz,</w:t>
        </w:r>
      </w:hyperlink>
      <w:r w:rsidRPr="00C97841">
        <w:rPr>
          <w:color w:val="000000" w:themeColor="text1"/>
        </w:rPr>
        <w:t xml:space="preserve"> хатшы 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Казангапов Рустем Сейсенбекович,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хирургия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кафедрасының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ассистенті,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«Семей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медициналық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университеті»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Павлодарлық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филиалы.</w:t>
      </w:r>
    </w:p>
    <w:p w:rsidR="00B113CF" w:rsidRPr="00C97841" w:rsidRDefault="00B113CF">
      <w:pPr>
        <w:jc w:val="both"/>
        <w:rPr>
          <w:color w:val="000000" w:themeColor="text1"/>
        </w:rPr>
        <w:sectPr w:rsidR="00B113CF" w:rsidRPr="00C97841">
          <w:pgSz w:w="11920" w:h="16850"/>
          <w:pgMar w:top="1060" w:right="540" w:bottom="1260" w:left="900" w:header="0" w:footer="986" w:gutter="0"/>
          <w:cols w:space="720"/>
        </w:sectPr>
      </w:pPr>
    </w:p>
    <w:tbl>
      <w:tblPr>
        <w:tblStyle w:val="TableNormal"/>
        <w:tblW w:w="0" w:type="auto"/>
        <w:tblInd w:w="1010" w:type="dxa"/>
        <w:tblLayout w:type="fixed"/>
        <w:tblLook w:val="01E0"/>
      </w:tblPr>
      <w:tblGrid>
        <w:gridCol w:w="701"/>
        <w:gridCol w:w="7170"/>
      </w:tblGrid>
      <w:tr w:rsidR="00B113CF" w:rsidRPr="00C97841">
        <w:trPr>
          <w:trHeight w:val="1434"/>
        </w:trPr>
        <w:tc>
          <w:tcPr>
            <w:tcW w:w="701" w:type="dxa"/>
          </w:tcPr>
          <w:p w:rsidR="00B113CF" w:rsidRPr="00C97841" w:rsidRDefault="00B113CF">
            <w:pPr>
              <w:pStyle w:val="TableParagraph"/>
              <w:rPr>
                <w:color w:val="000000" w:themeColor="text1"/>
                <w:sz w:val="26"/>
              </w:rPr>
            </w:pPr>
          </w:p>
          <w:p w:rsidR="00B113CF" w:rsidRPr="00C97841" w:rsidRDefault="00B113CF">
            <w:pPr>
              <w:pStyle w:val="TableParagraph"/>
              <w:rPr>
                <w:color w:val="000000" w:themeColor="text1"/>
                <w:sz w:val="26"/>
              </w:rPr>
            </w:pPr>
          </w:p>
          <w:p w:rsidR="00B113CF" w:rsidRPr="00C97841" w:rsidRDefault="00B113CF">
            <w:pPr>
              <w:pStyle w:val="TableParagraph"/>
              <w:rPr>
                <w:color w:val="000000" w:themeColor="text1"/>
                <w:sz w:val="37"/>
              </w:rPr>
            </w:pPr>
          </w:p>
          <w:p w:rsidR="00B113CF" w:rsidRPr="00C97841" w:rsidRDefault="00DA0DE6">
            <w:pPr>
              <w:pStyle w:val="TableParagraph"/>
              <w:ind w:left="200"/>
              <w:rPr>
                <w:color w:val="000000" w:themeColor="text1"/>
                <w:sz w:val="24"/>
              </w:rPr>
            </w:pPr>
            <w:r w:rsidRPr="00C97841">
              <w:rPr>
                <w:color w:val="000000" w:themeColor="text1"/>
                <w:w w:val="97"/>
                <w:sz w:val="24"/>
              </w:rPr>
              <w:t>`</w:t>
            </w:r>
          </w:p>
        </w:tc>
        <w:tc>
          <w:tcPr>
            <w:tcW w:w="7170" w:type="dxa"/>
          </w:tcPr>
          <w:p w:rsidR="00B113CF" w:rsidRPr="00C97841" w:rsidRDefault="00DA0DE6">
            <w:pPr>
              <w:pStyle w:val="TableParagraph"/>
              <w:spacing w:line="237" w:lineRule="auto"/>
              <w:ind w:left="1227" w:right="1001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Министерство</w:t>
            </w:r>
            <w:r w:rsidRPr="00C97841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науки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и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высшего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образования</w:t>
            </w:r>
            <w:r w:rsidRPr="00C97841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Республики</w:t>
            </w:r>
            <w:r w:rsidRPr="00C9784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Казахстан</w:t>
            </w:r>
          </w:p>
          <w:p w:rsidR="00FF1375" w:rsidRPr="00C97841" w:rsidRDefault="00FF1375">
            <w:pPr>
              <w:pStyle w:val="TableParagraph"/>
              <w:spacing w:before="172"/>
              <w:ind w:left="422" w:right="198"/>
              <w:jc w:val="center"/>
              <w:rPr>
                <w:b/>
                <w:color w:val="000000" w:themeColor="text1"/>
                <w:sz w:val="24"/>
                <w:lang w:val="ru-RU"/>
              </w:rPr>
            </w:pPr>
          </w:p>
          <w:p w:rsidR="00B113CF" w:rsidRPr="00C97841" w:rsidRDefault="00DA0DE6">
            <w:pPr>
              <w:pStyle w:val="TableParagraph"/>
              <w:spacing w:before="172"/>
              <w:ind w:left="422" w:right="198"/>
              <w:jc w:val="center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ИННОВАЦИО</w:t>
            </w:r>
            <w:r w:rsidRPr="00C9784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ННЫЙ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ЕВРАЗИЙСКИЙ</w:t>
            </w:r>
            <w:r w:rsidRPr="00C9784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УНИВЕРСИТЕТ</w:t>
            </w:r>
          </w:p>
        </w:tc>
      </w:tr>
      <w:tr w:rsidR="00B113CF" w:rsidRPr="00C97841">
        <w:trPr>
          <w:trHeight w:val="396"/>
        </w:trPr>
        <w:tc>
          <w:tcPr>
            <w:tcW w:w="701" w:type="dxa"/>
          </w:tcPr>
          <w:p w:rsidR="00B113CF" w:rsidRPr="00C97841" w:rsidRDefault="00B113C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70" w:type="dxa"/>
          </w:tcPr>
          <w:p w:rsidR="00B113CF" w:rsidRPr="00C97841" w:rsidRDefault="00DA0DE6">
            <w:pPr>
              <w:pStyle w:val="TableParagraph"/>
              <w:spacing w:before="117" w:line="259" w:lineRule="exact"/>
              <w:ind w:left="1388"/>
              <w:rPr>
                <w:b/>
                <w:color w:val="000000" w:themeColor="text1"/>
                <w:sz w:val="24"/>
              </w:rPr>
            </w:pPr>
            <w:r w:rsidRPr="00C97841">
              <w:rPr>
                <w:b/>
                <w:color w:val="000000" w:themeColor="text1"/>
                <w:sz w:val="24"/>
              </w:rPr>
              <w:t>ИНФОРМАЦИОННОЕ</w:t>
            </w:r>
            <w:r w:rsidRPr="00C97841">
              <w:rPr>
                <w:b/>
                <w:color w:val="000000" w:themeColor="text1"/>
                <w:spacing w:val="56"/>
                <w:sz w:val="24"/>
              </w:rPr>
              <w:t xml:space="preserve"> </w:t>
            </w:r>
            <w:r w:rsidRPr="00C97841">
              <w:rPr>
                <w:b/>
                <w:color w:val="000000" w:themeColor="text1"/>
                <w:sz w:val="24"/>
              </w:rPr>
              <w:t>ПИСЬМО</w:t>
            </w:r>
          </w:p>
        </w:tc>
      </w:tr>
    </w:tbl>
    <w:p w:rsidR="00B113CF" w:rsidRPr="00C97841" w:rsidRDefault="00B113CF">
      <w:pPr>
        <w:pStyle w:val="a3"/>
        <w:spacing w:before="4"/>
        <w:ind w:left="0"/>
        <w:rPr>
          <w:color w:val="000000" w:themeColor="text1"/>
          <w:sz w:val="23"/>
        </w:rPr>
      </w:pPr>
    </w:p>
    <w:p w:rsidR="00B113CF" w:rsidRPr="00C97841" w:rsidRDefault="00DA0DE6">
      <w:pPr>
        <w:pStyle w:val="a3"/>
        <w:spacing w:before="90"/>
        <w:ind w:right="588" w:firstLine="425"/>
        <w:jc w:val="both"/>
        <w:rPr>
          <w:color w:val="000000" w:themeColor="text1"/>
        </w:rPr>
      </w:pPr>
      <w:r w:rsidRPr="00C97841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991869</wp:posOffset>
            </wp:positionH>
            <wp:positionV relativeFrom="paragraph">
              <wp:posOffset>-1333460</wp:posOffset>
            </wp:positionV>
            <wp:extent cx="724580" cy="71323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8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841">
        <w:rPr>
          <w:b/>
          <w:color w:val="000000" w:themeColor="text1"/>
        </w:rPr>
        <w:t xml:space="preserve">11-12  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 xml:space="preserve">апреля    2024    г.    </w:t>
      </w:r>
      <w:r w:rsidRPr="00C97841">
        <w:rPr>
          <w:color w:val="000000" w:themeColor="text1"/>
        </w:rPr>
        <w:t>Инновационный    Евразийски</w:t>
      </w:r>
      <w:r w:rsidR="00A70EFE">
        <w:rPr>
          <w:color w:val="000000" w:themeColor="text1"/>
          <w:lang w:val="ru-RU"/>
        </w:rPr>
        <w:t>й</w:t>
      </w:r>
      <w:r w:rsidRPr="00C97841">
        <w:rPr>
          <w:color w:val="000000" w:themeColor="text1"/>
        </w:rPr>
        <w:t xml:space="preserve">    университет    проводит</w:t>
      </w:r>
      <w:r w:rsidR="00A70EFE">
        <w:rPr>
          <w:color w:val="000000" w:themeColor="text1"/>
          <w:lang w:val="ru-RU"/>
        </w:rPr>
        <w:t xml:space="preserve">      </w:t>
      </w:r>
      <w:r w:rsidR="00A134EB">
        <w:rPr>
          <w:color w:val="000000" w:themeColor="text1"/>
          <w:lang w:val="ru-RU"/>
        </w:rPr>
        <w:t xml:space="preserve"> </w:t>
      </w:r>
      <w:r w:rsidR="00A134EB" w:rsidRPr="00A134EB">
        <w:t>50</w:t>
      </w:r>
      <w:r w:rsidR="00A134EB">
        <w:rPr>
          <w:lang w:val="ru-RU"/>
        </w:rPr>
        <w:t>-ю</w:t>
      </w:r>
      <w:r w:rsidRPr="00A134EB">
        <w:t xml:space="preserve"> Международную научно-практическую конференцию «Интеграция образования и науки 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шаг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будущее», посвященную</w:t>
      </w:r>
      <w:r w:rsidRPr="00C97841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</w:rPr>
        <w:t>125-летию</w:t>
      </w:r>
      <w:r w:rsidRPr="00C97841">
        <w:rPr>
          <w:color w:val="000000" w:themeColor="text1"/>
          <w:spacing w:val="58"/>
        </w:rPr>
        <w:t xml:space="preserve"> </w:t>
      </w:r>
      <w:r w:rsidRPr="00C97841">
        <w:rPr>
          <w:color w:val="000000" w:themeColor="text1"/>
        </w:rPr>
        <w:t>К.Сатпаева.</w:t>
      </w:r>
    </w:p>
    <w:p w:rsidR="00B113CF" w:rsidRPr="00C97841" w:rsidRDefault="00DA0DE6">
      <w:pPr>
        <w:pStyle w:val="a3"/>
        <w:ind w:right="596" w:firstLine="478"/>
        <w:jc w:val="both"/>
        <w:rPr>
          <w:color w:val="000000" w:themeColor="text1"/>
        </w:rPr>
      </w:pPr>
      <w:r w:rsidRPr="00C97841">
        <w:rPr>
          <w:color w:val="000000" w:themeColor="text1"/>
        </w:rPr>
        <w:t>Для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участия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работе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конференции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приглашаются</w:t>
      </w:r>
      <w:r w:rsidR="00743DFB" w:rsidRPr="00C97841">
        <w:rPr>
          <w:color w:val="000000" w:themeColor="text1"/>
          <w:lang w:val="ru-RU"/>
        </w:rPr>
        <w:t xml:space="preserve"> молодые преподаватели, </w:t>
      </w:r>
      <w:r w:rsidRPr="00C97841">
        <w:rPr>
          <w:color w:val="000000" w:themeColor="text1"/>
          <w:spacing w:val="1"/>
        </w:rPr>
        <w:t xml:space="preserve"> </w:t>
      </w:r>
      <w:r w:rsidR="00945F91" w:rsidRPr="00C97841">
        <w:rPr>
          <w:color w:val="000000" w:themeColor="text1"/>
          <w:spacing w:val="1"/>
          <w:lang w:val="ru-RU"/>
        </w:rPr>
        <w:t xml:space="preserve">докторанты, магистранты, </w:t>
      </w:r>
      <w:r w:rsidRPr="00C97841">
        <w:rPr>
          <w:color w:val="000000" w:themeColor="text1"/>
        </w:rPr>
        <w:t>студенты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Инновационного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Евразийского университета, других высших учебных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заведений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колледжей,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также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учащиеся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c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5</w:t>
      </w:r>
      <w:r w:rsidRPr="00C97841">
        <w:rPr>
          <w:color w:val="000000" w:themeColor="text1"/>
          <w:spacing w:val="59"/>
        </w:rPr>
        <w:t xml:space="preserve"> </w:t>
      </w:r>
      <w:r w:rsidRPr="00C97841">
        <w:rPr>
          <w:color w:val="000000" w:themeColor="text1"/>
        </w:rPr>
        <w:t>по 11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класс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средних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образовательных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школ, гимназий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 лицеев.</w:t>
      </w:r>
    </w:p>
    <w:p w:rsidR="00B113CF" w:rsidRPr="00C97841" w:rsidRDefault="00DA0DE6">
      <w:pPr>
        <w:pStyle w:val="a3"/>
        <w:ind w:left="710" w:right="4119"/>
        <w:rPr>
          <w:color w:val="000000" w:themeColor="text1"/>
        </w:rPr>
      </w:pPr>
      <w:r w:rsidRPr="00C97841">
        <w:rPr>
          <w:color w:val="000000" w:themeColor="text1"/>
        </w:rPr>
        <w:t>Рабочие языки: казахский, русский, английский.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Работа</w:t>
      </w:r>
      <w:r w:rsidRPr="00C97841">
        <w:rPr>
          <w:color w:val="000000" w:themeColor="text1"/>
          <w:spacing w:val="-5"/>
        </w:rPr>
        <w:t xml:space="preserve"> </w:t>
      </w:r>
      <w:r w:rsidRPr="00C97841">
        <w:rPr>
          <w:color w:val="000000" w:themeColor="text1"/>
        </w:rPr>
        <w:t>конференции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будет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проходить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по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секциям:</w:t>
      </w:r>
    </w:p>
    <w:p w:rsidR="00B113CF" w:rsidRPr="00C97841" w:rsidRDefault="00987FEB">
      <w:pPr>
        <w:pStyle w:val="a3"/>
        <w:ind w:left="660"/>
        <w:rPr>
          <w:color w:val="000000" w:themeColor="text1"/>
        </w:rPr>
      </w:pPr>
      <w:r w:rsidRPr="00987FEB">
        <w:rPr>
          <w:color w:val="000000" w:themeColor="text1"/>
        </w:rPr>
        <w:pict>
          <v:rect id="_x0000_s2051" style="position:absolute;left:0;text-align:left;margin-left:212.35pt;margin-top:13.7pt;width:3pt;height:14.15pt;z-index:-15884800;mso-position-horizontal-relative:page" fillcolor="#f6f6f6" stroked="f">
            <w10:wrap anchorx="page"/>
          </v:rect>
        </w:pict>
      </w:r>
      <w:r w:rsidR="00DA0DE6" w:rsidRPr="00C97841">
        <w:rPr>
          <w:color w:val="000000" w:themeColor="text1"/>
        </w:rPr>
        <w:t>Секция</w:t>
      </w:r>
      <w:r w:rsidR="00DA0DE6" w:rsidRPr="00C97841">
        <w:rPr>
          <w:color w:val="000000" w:themeColor="text1"/>
          <w:spacing w:val="-2"/>
        </w:rPr>
        <w:t xml:space="preserve"> </w:t>
      </w:r>
      <w:r w:rsidR="00DA0DE6" w:rsidRPr="00C97841">
        <w:rPr>
          <w:color w:val="000000" w:themeColor="text1"/>
        </w:rPr>
        <w:t>1.</w:t>
      </w:r>
      <w:r w:rsidR="00DA0DE6" w:rsidRPr="00C97841">
        <w:rPr>
          <w:color w:val="000000" w:themeColor="text1"/>
          <w:spacing w:val="-1"/>
        </w:rPr>
        <w:t xml:space="preserve"> </w:t>
      </w:r>
      <w:r w:rsidR="00DA0DE6" w:rsidRPr="00C97841">
        <w:rPr>
          <w:color w:val="000000" w:themeColor="text1"/>
        </w:rPr>
        <w:t>Философия,</w:t>
      </w:r>
      <w:r w:rsidR="00DA0DE6" w:rsidRPr="00C97841">
        <w:rPr>
          <w:color w:val="000000" w:themeColor="text1"/>
          <w:spacing w:val="-4"/>
        </w:rPr>
        <w:t xml:space="preserve"> </w:t>
      </w:r>
      <w:r w:rsidR="00DA0DE6" w:rsidRPr="00C97841">
        <w:rPr>
          <w:color w:val="000000" w:themeColor="text1"/>
        </w:rPr>
        <w:t>общество</w:t>
      </w:r>
      <w:r w:rsidR="00DA0DE6" w:rsidRPr="00C97841">
        <w:rPr>
          <w:color w:val="000000" w:themeColor="text1"/>
          <w:spacing w:val="-2"/>
        </w:rPr>
        <w:t xml:space="preserve"> </w:t>
      </w:r>
      <w:r w:rsidR="00DA0DE6" w:rsidRPr="00C97841">
        <w:rPr>
          <w:color w:val="000000" w:themeColor="text1"/>
        </w:rPr>
        <w:t>и</w:t>
      </w:r>
      <w:r w:rsidR="00DA0DE6" w:rsidRPr="00C97841">
        <w:rPr>
          <w:color w:val="000000" w:themeColor="text1"/>
          <w:spacing w:val="58"/>
        </w:rPr>
        <w:t xml:space="preserve"> </w:t>
      </w:r>
      <w:r w:rsidR="00DA0DE6" w:rsidRPr="00C97841">
        <w:rPr>
          <w:color w:val="000000" w:themeColor="text1"/>
        </w:rPr>
        <w:t>краеведение.</w:t>
      </w:r>
    </w:p>
    <w:p w:rsidR="00B113CF" w:rsidRPr="00C97841" w:rsidRDefault="00DA0DE6">
      <w:pPr>
        <w:pStyle w:val="a3"/>
        <w:ind w:left="660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2.</w:t>
      </w:r>
      <w:r w:rsidRPr="00C97841">
        <w:rPr>
          <w:color w:val="000000" w:themeColor="text1"/>
          <w:spacing w:val="53"/>
        </w:rPr>
        <w:t xml:space="preserve"> </w:t>
      </w:r>
      <w:r w:rsidRPr="00C97841">
        <w:rPr>
          <w:color w:val="000000" w:themeColor="text1"/>
        </w:rPr>
        <w:t>Язык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системе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межкультурных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коммуникаций.</w:t>
      </w:r>
    </w:p>
    <w:p w:rsidR="00B113CF" w:rsidRPr="00C97841" w:rsidRDefault="00DA0DE6">
      <w:pPr>
        <w:pStyle w:val="a3"/>
        <w:spacing w:before="1"/>
        <w:ind w:left="660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3.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Современные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тенденции</w:t>
      </w:r>
      <w:r w:rsidRPr="00C97841">
        <w:rPr>
          <w:color w:val="000000" w:themeColor="text1"/>
          <w:spacing w:val="-5"/>
        </w:rPr>
        <w:t xml:space="preserve"> </w:t>
      </w:r>
      <w:r w:rsidRPr="00C97841">
        <w:rPr>
          <w:color w:val="000000" w:themeColor="text1"/>
        </w:rPr>
        <w:t>психолого-педагогической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науки.</w:t>
      </w:r>
    </w:p>
    <w:p w:rsidR="00B113CF" w:rsidRPr="00C97841" w:rsidRDefault="00DA0DE6">
      <w:pPr>
        <w:pStyle w:val="a3"/>
        <w:spacing w:before="43" w:line="276" w:lineRule="auto"/>
        <w:ind w:right="1062" w:firstLine="427"/>
        <w:rPr>
          <w:color w:val="000000" w:themeColor="text1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22"/>
        </w:rPr>
        <w:t xml:space="preserve"> </w:t>
      </w:r>
      <w:r w:rsidRPr="00C97841">
        <w:rPr>
          <w:color w:val="000000" w:themeColor="text1"/>
        </w:rPr>
        <w:t>4.</w:t>
      </w:r>
      <w:r w:rsidRPr="00C97841">
        <w:rPr>
          <w:color w:val="000000" w:themeColor="text1"/>
          <w:spacing w:val="22"/>
        </w:rPr>
        <w:t xml:space="preserve"> </w:t>
      </w:r>
      <w:hyperlink r:id="rId20">
        <w:r w:rsidRPr="00C97841">
          <w:rPr>
            <w:color w:val="000000" w:themeColor="text1"/>
          </w:rPr>
          <w:t>Вычислительные</w:t>
        </w:r>
        <w:r w:rsidRPr="00C97841">
          <w:rPr>
            <w:color w:val="000000" w:themeColor="text1"/>
            <w:spacing w:val="20"/>
          </w:rPr>
          <w:t xml:space="preserve"> </w:t>
        </w:r>
        <w:r w:rsidRPr="00C97841">
          <w:rPr>
            <w:color w:val="000000" w:themeColor="text1"/>
          </w:rPr>
          <w:t>и</w:t>
        </w:r>
        <w:r w:rsidRPr="00C97841">
          <w:rPr>
            <w:color w:val="000000" w:themeColor="text1"/>
            <w:spacing w:val="22"/>
          </w:rPr>
          <w:t xml:space="preserve"> </w:t>
        </w:r>
        <w:r w:rsidRPr="00C97841">
          <w:rPr>
            <w:color w:val="000000" w:themeColor="text1"/>
          </w:rPr>
          <w:t>информационные</w:t>
        </w:r>
        <w:r w:rsidRPr="00C97841">
          <w:rPr>
            <w:color w:val="000000" w:themeColor="text1"/>
            <w:spacing w:val="20"/>
          </w:rPr>
          <w:t xml:space="preserve"> </w:t>
        </w:r>
        <w:r w:rsidRPr="00C97841">
          <w:rPr>
            <w:color w:val="000000" w:themeColor="text1"/>
          </w:rPr>
          <w:t>технологии</w:t>
        </w:r>
        <w:r w:rsidRPr="00C97841">
          <w:rPr>
            <w:color w:val="000000" w:themeColor="text1"/>
            <w:spacing w:val="27"/>
          </w:rPr>
          <w:t xml:space="preserve"> </w:t>
        </w:r>
        <w:r w:rsidRPr="00C97841">
          <w:rPr>
            <w:color w:val="000000" w:themeColor="text1"/>
          </w:rPr>
          <w:t>-</w:t>
        </w:r>
        <w:r w:rsidRPr="00C97841">
          <w:rPr>
            <w:color w:val="000000" w:themeColor="text1"/>
            <w:spacing w:val="21"/>
          </w:rPr>
          <w:t xml:space="preserve"> </w:t>
        </w:r>
        <w:r w:rsidRPr="00C97841">
          <w:rPr>
            <w:color w:val="000000" w:themeColor="text1"/>
          </w:rPr>
          <w:t>основа</w:t>
        </w:r>
        <w:r w:rsidRPr="00C97841">
          <w:rPr>
            <w:color w:val="000000" w:themeColor="text1"/>
            <w:spacing w:val="20"/>
          </w:rPr>
          <w:t xml:space="preserve"> </w:t>
        </w:r>
        <w:r w:rsidRPr="00C97841">
          <w:rPr>
            <w:color w:val="000000" w:themeColor="text1"/>
          </w:rPr>
          <w:t>цифровизации</w:t>
        </w:r>
      </w:hyperlink>
      <w:r w:rsidRPr="00C97841">
        <w:rPr>
          <w:color w:val="000000" w:themeColor="text1"/>
          <w:spacing w:val="-57"/>
        </w:rPr>
        <w:t xml:space="preserve"> </w:t>
      </w:r>
      <w:hyperlink r:id="rId21">
        <w:r w:rsidRPr="00C97841">
          <w:rPr>
            <w:color w:val="000000" w:themeColor="text1"/>
          </w:rPr>
          <w:t>общества.</w:t>
        </w:r>
      </w:hyperlink>
    </w:p>
    <w:p w:rsidR="00B113CF" w:rsidRPr="00C97841" w:rsidRDefault="00DA0DE6">
      <w:pPr>
        <w:pStyle w:val="a3"/>
        <w:spacing w:line="276" w:lineRule="auto"/>
        <w:ind w:left="660" w:right="1799"/>
        <w:rPr>
          <w:color w:val="000000" w:themeColor="text1"/>
        </w:rPr>
      </w:pPr>
      <w:r w:rsidRPr="00C97841">
        <w:rPr>
          <w:color w:val="000000" w:themeColor="text1"/>
        </w:rPr>
        <w:t>Секция 5.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Безопасность жизнедеятельности и охрана окружающей среды.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6.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Биологические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естественные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науки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технологии.</w:t>
      </w:r>
    </w:p>
    <w:p w:rsidR="0050331C" w:rsidRPr="00C97841" w:rsidRDefault="00DA0DE6">
      <w:pPr>
        <w:pStyle w:val="a3"/>
        <w:spacing w:line="237" w:lineRule="auto"/>
        <w:ind w:left="660" w:right="1062"/>
        <w:rPr>
          <w:color w:val="000000" w:themeColor="text1"/>
          <w:lang w:val="ru-RU"/>
        </w:rPr>
      </w:pPr>
      <w:r w:rsidRPr="00C97841">
        <w:rPr>
          <w:color w:val="000000" w:themeColor="text1"/>
        </w:rPr>
        <w:t xml:space="preserve">Секция 7. Эффективная энергетика и </w:t>
      </w:r>
      <w:r w:rsidR="0050331C" w:rsidRPr="00C97841">
        <w:rPr>
          <w:color w:val="000000" w:themeColor="text1"/>
          <w:lang w:val="ru-RU"/>
        </w:rPr>
        <w:t>инженерия</w:t>
      </w:r>
      <w:r w:rsidRPr="00C97841">
        <w:rPr>
          <w:color w:val="000000" w:themeColor="text1"/>
        </w:rPr>
        <w:t>.</w:t>
      </w:r>
    </w:p>
    <w:p w:rsidR="00B113CF" w:rsidRPr="00C97841" w:rsidRDefault="00DA0DE6">
      <w:pPr>
        <w:pStyle w:val="a3"/>
        <w:spacing w:line="237" w:lineRule="auto"/>
        <w:ind w:left="660" w:right="1062"/>
        <w:rPr>
          <w:color w:val="000000" w:themeColor="text1"/>
        </w:rPr>
      </w:pP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8.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Современные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тенденции</w:t>
      </w:r>
      <w:r w:rsidRPr="00C97841">
        <w:rPr>
          <w:color w:val="000000" w:themeColor="text1"/>
          <w:spacing w:val="58"/>
        </w:rPr>
        <w:t xml:space="preserve"> </w:t>
      </w:r>
      <w:r w:rsidRPr="00C97841">
        <w:rPr>
          <w:color w:val="000000" w:themeColor="text1"/>
        </w:rPr>
        <w:t>трансформации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развития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экономики.</w:t>
      </w:r>
    </w:p>
    <w:p w:rsidR="00B113CF" w:rsidRPr="00C97841" w:rsidRDefault="00DA0DE6">
      <w:pPr>
        <w:pStyle w:val="a3"/>
        <w:spacing w:before="1"/>
        <w:ind w:left="660"/>
        <w:rPr>
          <w:color w:val="000000" w:themeColor="text1"/>
          <w:lang w:val="ru-RU"/>
        </w:rPr>
      </w:pPr>
      <w:r w:rsidRPr="00C97841">
        <w:rPr>
          <w:color w:val="000000" w:themeColor="text1"/>
        </w:rPr>
        <w:t>Секция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9.</w:t>
      </w:r>
      <w:r w:rsidRPr="00C97841">
        <w:rPr>
          <w:color w:val="000000" w:themeColor="text1"/>
          <w:spacing w:val="-6"/>
        </w:rPr>
        <w:t xml:space="preserve"> </w:t>
      </w:r>
      <w:r w:rsidR="00B72456" w:rsidRPr="00C97841">
        <w:rPr>
          <w:color w:val="000000" w:themeColor="text1"/>
          <w:spacing w:val="-6"/>
          <w:lang w:val="ru-RU"/>
        </w:rPr>
        <w:t>Здоровье нации.</w:t>
      </w:r>
    </w:p>
    <w:p w:rsidR="00B113CF" w:rsidRPr="00C97841" w:rsidRDefault="00B113CF">
      <w:pPr>
        <w:pStyle w:val="a3"/>
        <w:spacing w:before="2"/>
        <w:ind w:left="0"/>
        <w:rPr>
          <w:color w:val="000000" w:themeColor="text1"/>
          <w:sz w:val="16"/>
        </w:rPr>
      </w:pPr>
    </w:p>
    <w:p w:rsidR="00B113CF" w:rsidRPr="00C97841" w:rsidRDefault="00DA0DE6">
      <w:pPr>
        <w:pStyle w:val="a3"/>
        <w:spacing w:before="90"/>
        <w:ind w:right="591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Для участия в Конференции необходимо зарегистрироваться на сайте Инновационного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 xml:space="preserve">Евразийского университета </w:t>
      </w:r>
      <w:r w:rsidRPr="00C97841">
        <w:rPr>
          <w:b/>
          <w:color w:val="000000" w:themeColor="text1"/>
        </w:rPr>
        <w:t xml:space="preserve">(по ссылке </w:t>
      </w:r>
      <w:r w:rsidRPr="00C97841">
        <w:rPr>
          <w:color w:val="000000" w:themeColor="text1"/>
        </w:rPr>
        <w:t xml:space="preserve">URL: </w:t>
      </w:r>
      <w:hyperlink r:id="rId22">
        <w:r w:rsidRPr="00C97841">
          <w:rPr>
            <w:color w:val="000000" w:themeColor="text1"/>
          </w:rPr>
          <w:t>http://conference.ineu.edu.kz/ru/site/conf-reg</w:t>
        </w:r>
        <w:r w:rsidRPr="00C97841">
          <w:rPr>
            <w:b/>
            <w:color w:val="000000" w:themeColor="text1"/>
          </w:rPr>
          <w:t>)</w:t>
        </w:r>
      </w:hyperlink>
      <w:r w:rsidRPr="00C97841">
        <w:rPr>
          <w:b/>
          <w:color w:val="000000" w:themeColor="text1"/>
        </w:rPr>
        <w:t xml:space="preserve"> </w:t>
      </w:r>
      <w:r w:rsidRPr="00C97841">
        <w:rPr>
          <w:color w:val="000000" w:themeColor="text1"/>
        </w:rPr>
        <w:t>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позднее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2</w:t>
      </w:r>
      <w:r w:rsidR="00AD60EA" w:rsidRPr="00C97841">
        <w:rPr>
          <w:b/>
          <w:color w:val="000000" w:themeColor="text1"/>
          <w:lang w:val="ru-RU"/>
        </w:rPr>
        <w:t xml:space="preserve"> апреля </w:t>
      </w:r>
      <w:r w:rsidRPr="00C97841">
        <w:rPr>
          <w:b/>
          <w:color w:val="000000" w:themeColor="text1"/>
        </w:rPr>
        <w:t>2024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года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представлением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доклада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форме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научной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статьи.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Активация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регистрационной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формы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для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ввода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данных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об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участнике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конференции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осуществляется после подтверждения участником своего электронного адреса по ссылке,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указанной в сообщении, отправленной ему по электронной почте. Примечание: название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доклада в регистрационной форме указывается строчными буквами (за исключением первой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буквы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первого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слова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аббревиатуры,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которые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пишутся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прописными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буквами),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без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заключения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кавычки.</w:t>
      </w:r>
    </w:p>
    <w:p w:rsidR="00691A93" w:rsidRPr="00C97841" w:rsidRDefault="00691A93">
      <w:pPr>
        <w:pStyle w:val="Heading1"/>
        <w:spacing w:before="6" w:line="274" w:lineRule="exact"/>
        <w:jc w:val="both"/>
        <w:rPr>
          <w:color w:val="000000" w:themeColor="text1"/>
          <w:lang w:val="ru-RU"/>
        </w:rPr>
      </w:pPr>
      <w:r w:rsidRPr="00C97841">
        <w:rPr>
          <w:bCs w:val="0"/>
          <w:color w:val="000000" w:themeColor="text1"/>
        </w:rPr>
        <w:t>Конференция проходит в гибридном формате (</w:t>
      </w:r>
      <w:r w:rsidRPr="00C97841">
        <w:rPr>
          <w:color w:val="000000" w:themeColor="text1"/>
          <w:shd w:val="clear" w:color="auto" w:fill="FFFFFF"/>
        </w:rPr>
        <w:t>офлайн и онлайн)</w:t>
      </w:r>
      <w:r w:rsidRPr="00C97841">
        <w:rPr>
          <w:bCs w:val="0"/>
          <w:color w:val="000000" w:themeColor="text1"/>
        </w:rPr>
        <w:t xml:space="preserve">.  </w:t>
      </w:r>
    </w:p>
    <w:p w:rsidR="00B113CF" w:rsidRPr="00C97841" w:rsidRDefault="00DA0DE6">
      <w:pPr>
        <w:ind w:left="232" w:right="589" w:firstLine="425"/>
        <w:jc w:val="both"/>
        <w:rPr>
          <w:b/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Имя файла доклада называются фамилией автора, перед которой ставится номер секции.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 xml:space="preserve">Например, для автора с фамилией </w:t>
      </w:r>
      <w:r w:rsidRPr="00C97841">
        <w:rPr>
          <w:b/>
          <w:color w:val="000000" w:themeColor="text1"/>
          <w:sz w:val="24"/>
        </w:rPr>
        <w:t>Еликбаев, участвующего в секции 5 «Безопасность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жизнедеятельности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и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охрана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окружающей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среды</w:t>
      </w:r>
      <w:r w:rsidRPr="00C97841">
        <w:rPr>
          <w:color w:val="000000" w:themeColor="text1"/>
          <w:sz w:val="24"/>
        </w:rPr>
        <w:t>»,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имx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файла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соответственно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будут: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5</w:t>
      </w:r>
      <w:r w:rsidRPr="00C97841">
        <w:rPr>
          <w:b/>
          <w:color w:val="000000" w:themeColor="text1"/>
          <w:sz w:val="24"/>
        </w:rPr>
        <w:t>-Еликбаев.</w:t>
      </w:r>
    </w:p>
    <w:p w:rsidR="00B113CF" w:rsidRPr="00C97841" w:rsidRDefault="00DA0DE6">
      <w:pPr>
        <w:pStyle w:val="Heading2"/>
        <w:spacing w:before="3"/>
        <w:ind w:right="599"/>
        <w:rPr>
          <w:color w:val="000000" w:themeColor="text1"/>
        </w:rPr>
      </w:pPr>
      <w:r w:rsidRPr="00C97841">
        <w:rPr>
          <w:color w:val="000000" w:themeColor="text1"/>
        </w:rPr>
        <w:t>При регистрации и в докладе указывается только один докладчик (соавторство не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допускается) и один руководитель. От одного автора принимаются не более одного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доклада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для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выступления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на секции.</w:t>
      </w:r>
    </w:p>
    <w:p w:rsidR="00B113CF" w:rsidRPr="00C97841" w:rsidRDefault="00DA0DE6">
      <w:pPr>
        <w:pStyle w:val="a3"/>
        <w:ind w:right="592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Оргкомитет оставляет за собой право отклонить доклад к опубликованию в электронном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сборнике.</w:t>
      </w:r>
    </w:p>
    <w:p w:rsidR="00B113CF" w:rsidRPr="00C97841" w:rsidRDefault="00DA0DE6">
      <w:pPr>
        <w:pStyle w:val="a3"/>
        <w:ind w:right="601" w:firstLine="425"/>
        <w:jc w:val="both"/>
        <w:rPr>
          <w:color w:val="000000" w:themeColor="text1"/>
        </w:rPr>
      </w:pPr>
      <w:r w:rsidRPr="00C97841">
        <w:rPr>
          <w:color w:val="000000" w:themeColor="text1"/>
        </w:rPr>
        <w:t>По результатам рассмотрения доклада выносится решение о включении выступления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участника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программу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конференции.</w:t>
      </w:r>
    </w:p>
    <w:p w:rsidR="00B113CF" w:rsidRPr="00C97841" w:rsidRDefault="00DA0DE6">
      <w:pPr>
        <w:spacing w:line="242" w:lineRule="auto"/>
        <w:ind w:left="232" w:right="737" w:firstLine="737"/>
        <w:jc w:val="both"/>
        <w:rPr>
          <w:b/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К началу работы конференции будет подготовлен сборник материалов конференции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электронном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формате,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который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будет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опубликован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на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сайте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университета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(URL: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https://ineu.edu.kz/nauka/242-konferencija-integracija-obrazovanija-i-nauki-shag-v-</w:t>
      </w:r>
    </w:p>
    <w:p w:rsidR="00B113CF" w:rsidRPr="00C97841" w:rsidRDefault="00DA0DE6">
      <w:pPr>
        <w:tabs>
          <w:tab w:val="right" w:pos="10159"/>
        </w:tabs>
        <w:spacing w:line="230" w:lineRule="auto"/>
        <w:ind w:left="232"/>
        <w:rPr>
          <w:color w:val="000000" w:themeColor="text1"/>
          <w:sz w:val="24"/>
        </w:rPr>
      </w:pPr>
      <w:r w:rsidRPr="00C97841">
        <w:rPr>
          <w:b/>
          <w:color w:val="000000" w:themeColor="text1"/>
          <w:sz w:val="24"/>
        </w:rPr>
        <w:t>buduschee.html).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r w:rsidRPr="00C97841">
        <w:rPr>
          <w:color w:val="000000" w:themeColor="text1"/>
          <w:sz w:val="24"/>
        </w:rPr>
        <w:t>Сборнику</w:t>
      </w:r>
      <w:r w:rsidRPr="00C97841">
        <w:rPr>
          <w:color w:val="000000" w:themeColor="text1"/>
          <w:spacing w:val="-8"/>
          <w:sz w:val="24"/>
        </w:rPr>
        <w:t xml:space="preserve"> </w:t>
      </w:r>
      <w:r w:rsidRPr="00C97841">
        <w:rPr>
          <w:color w:val="000000" w:themeColor="text1"/>
          <w:sz w:val="24"/>
        </w:rPr>
        <w:t>будет присвоен</w:t>
      </w:r>
      <w:r w:rsidRPr="00C97841">
        <w:rPr>
          <w:color w:val="000000" w:themeColor="text1"/>
          <w:spacing w:val="59"/>
          <w:sz w:val="24"/>
        </w:rPr>
        <w:t xml:space="preserve"> </w:t>
      </w:r>
      <w:r w:rsidRPr="00C97841">
        <w:rPr>
          <w:color w:val="000000" w:themeColor="text1"/>
          <w:sz w:val="24"/>
        </w:rPr>
        <w:t>ISBN.</w:t>
      </w:r>
      <w:r w:rsidRPr="00C97841">
        <w:rPr>
          <w:color w:val="000000" w:themeColor="text1"/>
          <w:sz w:val="24"/>
        </w:rPr>
        <w:tab/>
      </w:r>
      <w:r w:rsidRPr="00C97841">
        <w:rPr>
          <w:color w:val="000000" w:themeColor="text1"/>
          <w:position w:val="-15"/>
          <w:sz w:val="24"/>
        </w:rPr>
        <w:t>5</w:t>
      </w:r>
    </w:p>
    <w:p w:rsidR="00B113CF" w:rsidRPr="00C97841" w:rsidRDefault="00B113CF">
      <w:pPr>
        <w:spacing w:line="230" w:lineRule="auto"/>
        <w:rPr>
          <w:color w:val="000000" w:themeColor="text1"/>
          <w:sz w:val="24"/>
        </w:rPr>
        <w:sectPr w:rsidR="00B113CF" w:rsidRPr="00C97841">
          <w:footerReference w:type="default" r:id="rId23"/>
          <w:pgSz w:w="11920" w:h="16850"/>
          <w:pgMar w:top="1140" w:right="540" w:bottom="280" w:left="900" w:header="0" w:footer="0" w:gutter="0"/>
          <w:cols w:space="720"/>
        </w:sectPr>
      </w:pPr>
    </w:p>
    <w:p w:rsidR="00B113CF" w:rsidRPr="00C97841" w:rsidRDefault="00DA0DE6">
      <w:pPr>
        <w:pStyle w:val="a3"/>
        <w:spacing w:before="64"/>
        <w:ind w:right="590" w:firstLine="708"/>
        <w:jc w:val="both"/>
        <w:rPr>
          <w:color w:val="000000" w:themeColor="text1"/>
        </w:rPr>
      </w:pPr>
      <w:r w:rsidRPr="00C97841">
        <w:rPr>
          <w:color w:val="000000" w:themeColor="text1"/>
        </w:rPr>
        <w:t>За участие в работе Конференции участник оплачивает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организационный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взнос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размере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 xml:space="preserve">600 тенге или 120 рублей. </w:t>
      </w:r>
      <w:r w:rsidRPr="00C97841">
        <w:rPr>
          <w:color w:val="000000" w:themeColor="text1"/>
        </w:rPr>
        <w:t>Оплата организационного взноса производится после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получения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участником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электронной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почте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уведомления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включении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доклада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программу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Конференции.</w:t>
      </w:r>
    </w:p>
    <w:p w:rsidR="00B113CF" w:rsidRPr="00C97841" w:rsidRDefault="00DA0DE6">
      <w:pPr>
        <w:pStyle w:val="a3"/>
        <w:ind w:right="591" w:firstLine="427"/>
        <w:jc w:val="both"/>
        <w:rPr>
          <w:b/>
          <w:i/>
          <w:color w:val="000000" w:themeColor="text1"/>
        </w:rPr>
      </w:pPr>
      <w:r w:rsidRPr="00C97841">
        <w:rPr>
          <w:color w:val="000000" w:themeColor="text1"/>
        </w:rPr>
        <w:t>Копия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документа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об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оплате,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как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организационного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взноса,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представляется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использованием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системы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on-line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регистрации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указанной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уведомлении персональной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ссылке, в виде сканированного изображения документа в формате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JPEG (jpg) или pdf. Имя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файла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изображением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квитанции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должно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содержать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«Фамилию»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слово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«квитанция»,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например,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для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участника Еликбаева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имя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файла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выглядит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следующим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образом: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 xml:space="preserve">Еликбаев-квитанция.jpg </w:t>
      </w:r>
      <w:r w:rsidRPr="00C97841">
        <w:rPr>
          <w:color w:val="000000" w:themeColor="text1"/>
        </w:rPr>
        <w:t>или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b/>
          <w:color w:val="000000" w:themeColor="text1"/>
        </w:rPr>
        <w:t>Еликбаев-квитанция.pdf</w:t>
      </w:r>
      <w:r w:rsidRPr="00C97841">
        <w:rPr>
          <w:b/>
          <w:i/>
          <w:color w:val="000000" w:themeColor="text1"/>
        </w:rPr>
        <w:t>.</w:t>
      </w:r>
    </w:p>
    <w:p w:rsidR="00B113CF" w:rsidRPr="00C97841" w:rsidRDefault="00DA0DE6">
      <w:pPr>
        <w:pStyle w:val="a3"/>
        <w:ind w:right="592" w:firstLine="427"/>
        <w:jc w:val="both"/>
        <w:rPr>
          <w:color w:val="000000" w:themeColor="text1"/>
        </w:rPr>
      </w:pPr>
      <w:r w:rsidRPr="00C97841">
        <w:rPr>
          <w:color w:val="000000" w:themeColor="text1"/>
        </w:rPr>
        <w:t>Оплата организационного взноса производится банковским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переводом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на расчетный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счет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ТОО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«Инновационный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Евразийский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университет»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с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color w:val="000000" w:themeColor="text1"/>
        </w:rPr>
        <w:t>учетом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взимаемого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комиссионного сбора или с помощью мобильных   приложений АО   «Банк ЦентрКредит»,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АО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Kaspi Bank,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АО</w:t>
      </w:r>
      <w:r w:rsidRPr="00C97841">
        <w:rPr>
          <w:color w:val="000000" w:themeColor="text1"/>
          <w:spacing w:val="4"/>
        </w:rPr>
        <w:t xml:space="preserve"> </w:t>
      </w:r>
      <w:r w:rsidRPr="00C97841">
        <w:rPr>
          <w:color w:val="000000" w:themeColor="text1"/>
        </w:rPr>
        <w:t>«Наро</w:t>
      </w:r>
      <w:r w:rsidRPr="00C97841">
        <w:rPr>
          <w:color w:val="000000" w:themeColor="text1"/>
          <w:position w:val="-3"/>
        </w:rPr>
        <w:t>́</w:t>
      </w:r>
      <w:r w:rsidRPr="00C97841">
        <w:rPr>
          <w:color w:val="000000" w:themeColor="text1"/>
        </w:rPr>
        <w:t>дный банк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Казахста</w:t>
      </w:r>
      <w:r w:rsidRPr="00C97841">
        <w:rPr>
          <w:color w:val="000000" w:themeColor="text1"/>
          <w:position w:val="-3"/>
        </w:rPr>
        <w:t>́</w:t>
      </w:r>
      <w:r w:rsidRPr="00C97841">
        <w:rPr>
          <w:color w:val="000000" w:themeColor="text1"/>
        </w:rPr>
        <w:t>на».</w:t>
      </w:r>
    </w:p>
    <w:p w:rsidR="00B113CF" w:rsidRPr="00C97841" w:rsidRDefault="00DA0DE6">
      <w:pPr>
        <w:pStyle w:val="a3"/>
        <w:spacing w:line="236" w:lineRule="exact"/>
        <w:ind w:left="660"/>
        <w:jc w:val="both"/>
        <w:rPr>
          <w:b/>
          <w:color w:val="000000" w:themeColor="text1"/>
        </w:rPr>
      </w:pP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75"/>
        </w:rPr>
        <w:t xml:space="preserve"> </w:t>
      </w:r>
      <w:r w:rsidRPr="00C97841">
        <w:rPr>
          <w:color w:val="000000" w:themeColor="text1"/>
        </w:rPr>
        <w:t>документе</w:t>
      </w:r>
      <w:r w:rsidRPr="00C97841">
        <w:rPr>
          <w:color w:val="000000" w:themeColor="text1"/>
          <w:spacing w:val="76"/>
        </w:rPr>
        <w:t xml:space="preserve"> </w:t>
      </w:r>
      <w:r w:rsidRPr="00C97841">
        <w:rPr>
          <w:color w:val="000000" w:themeColor="text1"/>
        </w:rPr>
        <w:t>об</w:t>
      </w:r>
      <w:r w:rsidRPr="00C97841">
        <w:rPr>
          <w:color w:val="000000" w:themeColor="text1"/>
          <w:spacing w:val="77"/>
        </w:rPr>
        <w:t xml:space="preserve"> </w:t>
      </w:r>
      <w:r w:rsidRPr="00C97841">
        <w:rPr>
          <w:color w:val="000000" w:themeColor="text1"/>
        </w:rPr>
        <w:t>оплате</w:t>
      </w:r>
      <w:r w:rsidRPr="00C97841">
        <w:rPr>
          <w:color w:val="000000" w:themeColor="text1"/>
          <w:spacing w:val="77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79"/>
        </w:rPr>
        <w:t xml:space="preserve"> </w:t>
      </w:r>
      <w:r w:rsidRPr="00C97841">
        <w:rPr>
          <w:color w:val="000000" w:themeColor="text1"/>
        </w:rPr>
        <w:t>качестве</w:t>
      </w:r>
      <w:r w:rsidRPr="00C97841">
        <w:rPr>
          <w:color w:val="000000" w:themeColor="text1"/>
          <w:spacing w:val="76"/>
        </w:rPr>
        <w:t xml:space="preserve"> </w:t>
      </w:r>
      <w:r w:rsidRPr="00C97841">
        <w:rPr>
          <w:color w:val="000000" w:themeColor="text1"/>
        </w:rPr>
        <w:t>назначения</w:t>
      </w:r>
      <w:r w:rsidRPr="00C97841">
        <w:rPr>
          <w:color w:val="000000" w:themeColor="text1"/>
          <w:spacing w:val="77"/>
        </w:rPr>
        <w:t xml:space="preserve"> </w:t>
      </w:r>
      <w:r w:rsidRPr="00C97841">
        <w:rPr>
          <w:color w:val="000000" w:themeColor="text1"/>
        </w:rPr>
        <w:t>платежа</w:t>
      </w:r>
      <w:r w:rsidRPr="00C97841">
        <w:rPr>
          <w:color w:val="000000" w:themeColor="text1"/>
          <w:spacing w:val="69"/>
        </w:rPr>
        <w:t xml:space="preserve"> </w:t>
      </w:r>
      <w:r w:rsidRPr="00C97841">
        <w:rPr>
          <w:color w:val="000000" w:themeColor="text1"/>
        </w:rPr>
        <w:t>должно</w:t>
      </w:r>
      <w:r w:rsidRPr="00C97841">
        <w:rPr>
          <w:color w:val="000000" w:themeColor="text1"/>
          <w:spacing w:val="73"/>
        </w:rPr>
        <w:t xml:space="preserve"> </w:t>
      </w:r>
      <w:r w:rsidRPr="00C97841">
        <w:rPr>
          <w:color w:val="000000" w:themeColor="text1"/>
        </w:rPr>
        <w:t>быть</w:t>
      </w:r>
      <w:r w:rsidRPr="00C97841">
        <w:rPr>
          <w:color w:val="000000" w:themeColor="text1"/>
          <w:spacing w:val="80"/>
        </w:rPr>
        <w:t xml:space="preserve"> </w:t>
      </w:r>
      <w:r w:rsidRPr="00C97841">
        <w:rPr>
          <w:color w:val="000000" w:themeColor="text1"/>
        </w:rPr>
        <w:t xml:space="preserve">указано  </w:t>
      </w:r>
      <w:r w:rsidRPr="00C97841">
        <w:rPr>
          <w:color w:val="000000" w:themeColor="text1"/>
          <w:spacing w:val="6"/>
        </w:rPr>
        <w:t xml:space="preserve"> </w:t>
      </w:r>
      <w:r w:rsidRPr="00C97841">
        <w:rPr>
          <w:b/>
          <w:color w:val="000000" w:themeColor="text1"/>
        </w:rPr>
        <w:t>«За</w:t>
      </w:r>
    </w:p>
    <w:p w:rsidR="00B113CF" w:rsidRPr="00C97841" w:rsidRDefault="00DA0DE6">
      <w:pPr>
        <w:spacing w:before="1"/>
        <w:ind w:left="232" w:right="587"/>
        <w:jc w:val="both"/>
        <w:rPr>
          <w:b/>
          <w:color w:val="000000" w:themeColor="text1"/>
          <w:sz w:val="24"/>
        </w:rPr>
      </w:pPr>
      <w:r w:rsidRPr="00C97841">
        <w:rPr>
          <w:b/>
          <w:color w:val="000000" w:themeColor="text1"/>
          <w:sz w:val="24"/>
        </w:rPr>
        <w:t>конференцию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2024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от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участника</w:t>
      </w:r>
      <w:r w:rsidRPr="00C97841">
        <w:rPr>
          <w:b/>
          <w:color w:val="000000" w:themeColor="text1"/>
          <w:spacing w:val="6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_</w:t>
      </w:r>
      <w:r w:rsidRPr="00C97841">
        <w:rPr>
          <w:b/>
          <w:i/>
          <w:color w:val="000000" w:themeColor="text1"/>
          <w:sz w:val="24"/>
        </w:rPr>
        <w:t>Фамилия,</w:t>
      </w:r>
      <w:r w:rsidRPr="00C97841">
        <w:rPr>
          <w:b/>
          <w:i/>
          <w:color w:val="000000" w:themeColor="text1"/>
          <w:spacing w:val="61"/>
          <w:sz w:val="24"/>
        </w:rPr>
        <w:t xml:space="preserve"> </w:t>
      </w:r>
      <w:r w:rsidRPr="00C97841">
        <w:rPr>
          <w:b/>
          <w:i/>
          <w:color w:val="000000" w:themeColor="text1"/>
          <w:sz w:val="24"/>
        </w:rPr>
        <w:t>имя,</w:t>
      </w:r>
      <w:r w:rsidRPr="00C97841">
        <w:rPr>
          <w:b/>
          <w:i/>
          <w:color w:val="000000" w:themeColor="text1"/>
          <w:spacing w:val="61"/>
          <w:sz w:val="24"/>
        </w:rPr>
        <w:t xml:space="preserve"> </w:t>
      </w:r>
      <w:r w:rsidRPr="00C97841">
        <w:rPr>
          <w:b/>
          <w:i/>
          <w:color w:val="000000" w:themeColor="text1"/>
          <w:sz w:val="24"/>
        </w:rPr>
        <w:t>отчество</w:t>
      </w:r>
      <w:r w:rsidRPr="00C97841">
        <w:rPr>
          <w:b/>
          <w:color w:val="000000" w:themeColor="text1"/>
          <w:sz w:val="24"/>
        </w:rPr>
        <w:t>».</w:t>
      </w:r>
      <w:r w:rsidRPr="00C97841">
        <w:rPr>
          <w:b/>
          <w:color w:val="000000" w:themeColor="text1"/>
          <w:spacing w:val="61"/>
          <w:sz w:val="24"/>
        </w:rPr>
        <w:t xml:space="preserve"> </w:t>
      </w:r>
      <w:r w:rsidRPr="00C97841">
        <w:rPr>
          <w:color w:val="000000" w:themeColor="text1"/>
          <w:sz w:val="24"/>
        </w:rPr>
        <w:t>Указание</w:t>
      </w:r>
      <w:r w:rsidRPr="00C97841">
        <w:rPr>
          <w:color w:val="000000" w:themeColor="text1"/>
          <w:spacing w:val="60"/>
          <w:sz w:val="24"/>
        </w:rPr>
        <w:t xml:space="preserve"> </w:t>
      </w:r>
      <w:r w:rsidRPr="00C97841">
        <w:rPr>
          <w:color w:val="000000" w:themeColor="text1"/>
          <w:sz w:val="24"/>
        </w:rPr>
        <w:t>фамилии,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имени, отчества участника в документе об оплате обязательна также и в случае, если оплата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произведена не лично участником конференции, выступающим с докладом,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а его научным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руководителем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или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родственником.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Без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указания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фамилии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участника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платежном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документе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произведенный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платеж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во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внимание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не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принимается,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оплата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не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засчитывается.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Процедура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выступления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on-line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режиме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участника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будет сообщена участникам во втором информационном письме после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включенгния его в программу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конференции.</w:t>
      </w:r>
      <w:r w:rsidRPr="00C97841">
        <w:rPr>
          <w:b/>
          <w:color w:val="000000" w:themeColor="text1"/>
          <w:sz w:val="24"/>
        </w:rPr>
        <w:t xml:space="preserve"> По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всем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вопросам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о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выступлении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на</w:t>
      </w:r>
      <w:r w:rsidRPr="00C97841">
        <w:rPr>
          <w:b/>
          <w:color w:val="000000" w:themeColor="text1"/>
          <w:spacing w:val="-57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секции</w:t>
      </w:r>
      <w:r w:rsidRPr="00C97841">
        <w:rPr>
          <w:b/>
          <w:color w:val="000000" w:themeColor="text1"/>
          <w:spacing w:val="12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</w:t>
      </w:r>
      <w:r w:rsidRPr="00C97841">
        <w:rPr>
          <w:b/>
          <w:color w:val="000000" w:themeColor="text1"/>
          <w:spacing w:val="9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докладом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участники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непосредственно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обращаются</w:t>
      </w:r>
      <w:r w:rsidRPr="00C97841">
        <w:rPr>
          <w:b/>
          <w:color w:val="000000" w:themeColor="text1"/>
          <w:spacing w:val="-2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к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секретарям</w:t>
      </w:r>
      <w:r w:rsidRPr="00C97841">
        <w:rPr>
          <w:b/>
          <w:color w:val="000000" w:themeColor="text1"/>
          <w:spacing w:val="4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секций.</w:t>
      </w:r>
    </w:p>
    <w:p w:rsidR="00B113CF" w:rsidRPr="00C97841" w:rsidRDefault="00DA0DE6">
      <w:pPr>
        <w:pStyle w:val="Heading1"/>
        <w:spacing w:before="7" w:line="550" w:lineRule="atLeast"/>
        <w:ind w:left="1726" w:right="2085"/>
        <w:rPr>
          <w:color w:val="000000" w:themeColor="text1"/>
        </w:rPr>
      </w:pPr>
      <w:r w:rsidRPr="00C97841">
        <w:rPr>
          <w:color w:val="000000" w:themeColor="text1"/>
        </w:rPr>
        <w:t>Финансовые реквизиты для оплаты оганизационного взноса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тенге:</w:t>
      </w:r>
    </w:p>
    <w:p w:rsidR="00B113CF" w:rsidRPr="00C97841" w:rsidRDefault="00DA0DE6">
      <w:pPr>
        <w:pStyle w:val="a3"/>
        <w:ind w:left="734" w:right="1093"/>
        <w:jc w:val="center"/>
        <w:rPr>
          <w:color w:val="000000" w:themeColor="text1"/>
        </w:rPr>
      </w:pPr>
      <w:r w:rsidRPr="00C97841">
        <w:rPr>
          <w:color w:val="000000" w:themeColor="text1"/>
        </w:rPr>
        <w:t>Получатель - ТОО «Инновационный Евразийскийуниверситет», БИН 070740000364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АО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«Банк ЦентрКредит»,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ИИК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KZ168562203103695694</w:t>
      </w:r>
    </w:p>
    <w:p w:rsidR="00B113CF" w:rsidRPr="00C97841" w:rsidRDefault="00DA0DE6">
      <w:pPr>
        <w:pStyle w:val="a3"/>
        <w:ind w:left="1726" w:right="2085"/>
        <w:jc w:val="center"/>
        <w:rPr>
          <w:color w:val="000000" w:themeColor="text1"/>
        </w:rPr>
      </w:pPr>
      <w:r w:rsidRPr="00C97841">
        <w:rPr>
          <w:color w:val="000000" w:themeColor="text1"/>
        </w:rPr>
        <w:t>БИК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KCJBKZKX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Кбе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17,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КНП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861</w:t>
      </w:r>
    </w:p>
    <w:p w:rsidR="00B113CF" w:rsidRPr="00C97841" w:rsidRDefault="00B113CF">
      <w:pPr>
        <w:pStyle w:val="a3"/>
        <w:spacing w:before="2"/>
        <w:ind w:left="0"/>
        <w:rPr>
          <w:color w:val="000000" w:themeColor="text1"/>
        </w:rPr>
      </w:pPr>
    </w:p>
    <w:p w:rsidR="00B113CF" w:rsidRPr="00C97841" w:rsidRDefault="00DA0DE6">
      <w:pPr>
        <w:pStyle w:val="Heading1"/>
        <w:spacing w:line="274" w:lineRule="exact"/>
        <w:ind w:left="3889"/>
        <w:jc w:val="left"/>
        <w:rPr>
          <w:color w:val="000000" w:themeColor="text1"/>
        </w:rPr>
      </w:pPr>
      <w:r w:rsidRPr="00C97841">
        <w:rPr>
          <w:color w:val="000000" w:themeColor="text1"/>
        </w:rPr>
        <w:t>в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российских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рублях:</w:t>
      </w:r>
    </w:p>
    <w:p w:rsidR="00B113CF" w:rsidRPr="00C97841" w:rsidRDefault="00DA0DE6">
      <w:pPr>
        <w:pStyle w:val="a3"/>
        <w:ind w:left="2515" w:right="751" w:hanging="1872"/>
        <w:rPr>
          <w:color w:val="000000" w:themeColor="text1"/>
        </w:rPr>
      </w:pPr>
      <w:r w:rsidRPr="00C97841">
        <w:rPr>
          <w:color w:val="000000" w:themeColor="text1"/>
        </w:rPr>
        <w:t>Получатель - ТОО «Инновационный Евразийский университет»,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БИН 070740000364,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АО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«Банк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ЦентрКредит»,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ИИК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KZ238562203316859276</w:t>
      </w:r>
    </w:p>
    <w:p w:rsidR="00B113CF" w:rsidRPr="00C97841" w:rsidRDefault="00DA0DE6">
      <w:pPr>
        <w:pStyle w:val="a3"/>
        <w:ind w:left="1726" w:right="2085"/>
        <w:jc w:val="center"/>
        <w:rPr>
          <w:color w:val="000000" w:themeColor="text1"/>
        </w:rPr>
      </w:pPr>
      <w:r w:rsidRPr="00C97841">
        <w:rPr>
          <w:color w:val="000000" w:themeColor="text1"/>
        </w:rPr>
        <w:t>БИК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KCJBKZKX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Кбе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17,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КНП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861</w:t>
      </w:r>
    </w:p>
    <w:p w:rsidR="00B113CF" w:rsidRPr="00C97841" w:rsidRDefault="00B113CF">
      <w:pPr>
        <w:pStyle w:val="a3"/>
        <w:ind w:left="0"/>
        <w:rPr>
          <w:color w:val="000000" w:themeColor="text1"/>
        </w:rPr>
      </w:pPr>
    </w:p>
    <w:p w:rsidR="00B113CF" w:rsidRPr="00C97841" w:rsidRDefault="00DA0DE6">
      <w:pPr>
        <w:tabs>
          <w:tab w:val="left" w:pos="2077"/>
          <w:tab w:val="left" w:pos="2998"/>
          <w:tab w:val="left" w:pos="4659"/>
          <w:tab w:val="left" w:pos="4854"/>
          <w:tab w:val="left" w:pos="5964"/>
          <w:tab w:val="left" w:pos="6763"/>
          <w:tab w:val="left" w:pos="6811"/>
          <w:tab w:val="left" w:pos="7907"/>
          <w:tab w:val="left" w:pos="8229"/>
          <w:tab w:val="left" w:pos="9288"/>
        </w:tabs>
        <w:spacing w:before="1" w:line="276" w:lineRule="auto"/>
        <w:ind w:left="232" w:right="587" w:firstLine="720"/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Рекомендованные</w:t>
      </w:r>
      <w:r w:rsidRPr="00C97841">
        <w:rPr>
          <w:color w:val="000000" w:themeColor="text1"/>
          <w:spacing w:val="42"/>
          <w:sz w:val="24"/>
        </w:rPr>
        <w:t xml:space="preserve"> </w:t>
      </w:r>
      <w:r w:rsidRPr="00C97841">
        <w:rPr>
          <w:color w:val="000000" w:themeColor="text1"/>
          <w:sz w:val="24"/>
        </w:rPr>
        <w:t>Оргкомитетом</w:t>
      </w:r>
      <w:r w:rsidRPr="00C97841">
        <w:rPr>
          <w:color w:val="000000" w:themeColor="text1"/>
          <w:spacing w:val="44"/>
          <w:sz w:val="24"/>
        </w:rPr>
        <w:t xml:space="preserve"> </w:t>
      </w:r>
      <w:r w:rsidRPr="00C97841">
        <w:rPr>
          <w:color w:val="000000" w:themeColor="text1"/>
          <w:sz w:val="24"/>
        </w:rPr>
        <w:t>к</w:t>
      </w:r>
      <w:r w:rsidRPr="00C97841">
        <w:rPr>
          <w:color w:val="000000" w:themeColor="text1"/>
          <w:sz w:val="24"/>
        </w:rPr>
        <w:tab/>
      </w:r>
      <w:r w:rsidRPr="00C97841">
        <w:rPr>
          <w:color w:val="000000" w:themeColor="text1"/>
          <w:sz w:val="24"/>
        </w:rPr>
        <w:tab/>
        <w:t>опубликованию</w:t>
      </w:r>
      <w:r w:rsidRPr="00C97841">
        <w:rPr>
          <w:color w:val="000000" w:themeColor="text1"/>
          <w:sz w:val="24"/>
        </w:rPr>
        <w:tab/>
      </w:r>
      <w:r w:rsidRPr="00C97841">
        <w:rPr>
          <w:color w:val="000000" w:themeColor="text1"/>
          <w:sz w:val="24"/>
        </w:rPr>
        <w:tab/>
        <w:t>доклады</w:t>
      </w:r>
      <w:r w:rsidRPr="00C97841">
        <w:rPr>
          <w:color w:val="000000" w:themeColor="text1"/>
          <w:sz w:val="24"/>
        </w:rPr>
        <w:tab/>
        <w:t>участников</w:t>
      </w:r>
      <w:r w:rsidRPr="00C97841">
        <w:rPr>
          <w:color w:val="000000" w:themeColor="text1"/>
          <w:sz w:val="24"/>
        </w:rPr>
        <w:tab/>
        <w:t>будут</w:t>
      </w:r>
      <w:r w:rsidRPr="00C97841">
        <w:rPr>
          <w:color w:val="000000" w:themeColor="text1"/>
          <w:spacing w:val="-57"/>
          <w:sz w:val="24"/>
        </w:rPr>
        <w:t xml:space="preserve"> </w:t>
      </w:r>
      <w:r w:rsidRPr="00C97841">
        <w:rPr>
          <w:color w:val="000000" w:themeColor="text1"/>
          <w:sz w:val="24"/>
        </w:rPr>
        <w:t>размещены</w:t>
      </w:r>
      <w:r w:rsidRPr="00C97841">
        <w:rPr>
          <w:color w:val="000000" w:themeColor="text1"/>
          <w:sz w:val="24"/>
        </w:rPr>
        <w:tab/>
        <w:t>на</w:t>
      </w:r>
      <w:r w:rsidRPr="00C97841">
        <w:rPr>
          <w:color w:val="000000" w:themeColor="text1"/>
          <w:sz w:val="24"/>
        </w:rPr>
        <w:tab/>
        <w:t>веб-сайте</w:t>
      </w:r>
      <w:r w:rsidRPr="00C97841">
        <w:rPr>
          <w:color w:val="000000" w:themeColor="text1"/>
          <w:sz w:val="24"/>
        </w:rPr>
        <w:tab/>
        <w:t>ИнЕУ</w:t>
      </w:r>
      <w:r w:rsidRPr="00C97841">
        <w:rPr>
          <w:color w:val="000000" w:themeColor="text1"/>
          <w:sz w:val="24"/>
        </w:rPr>
        <w:tab/>
        <w:t>в</w:t>
      </w:r>
      <w:r w:rsidRPr="00C97841">
        <w:rPr>
          <w:color w:val="000000" w:themeColor="text1"/>
          <w:sz w:val="24"/>
        </w:rPr>
        <w:tab/>
        <w:t>разделе</w:t>
      </w:r>
      <w:r w:rsidRPr="00C97841">
        <w:rPr>
          <w:color w:val="000000" w:themeColor="text1"/>
          <w:sz w:val="24"/>
        </w:rPr>
        <w:tab/>
      </w:r>
      <w:r w:rsidRPr="00C97841">
        <w:rPr>
          <w:color w:val="000000" w:themeColor="text1"/>
          <w:sz w:val="24"/>
        </w:rPr>
        <w:tab/>
        <w:t>«Конференции»</w:t>
      </w:r>
      <w:r w:rsidRPr="00C97841">
        <w:rPr>
          <w:color w:val="000000" w:themeColor="text1"/>
          <w:spacing w:val="-57"/>
          <w:sz w:val="24"/>
        </w:rPr>
        <w:t xml:space="preserve"> </w:t>
      </w:r>
      <w:r w:rsidRPr="00C97841">
        <w:rPr>
          <w:color w:val="000000" w:themeColor="text1"/>
          <w:sz w:val="24"/>
        </w:rPr>
        <w:t>(</w:t>
      </w:r>
      <w:r w:rsidRPr="00C97841">
        <w:rPr>
          <w:b/>
          <w:color w:val="000000" w:themeColor="text1"/>
          <w:sz w:val="24"/>
        </w:rPr>
        <w:t>URL: https://ineu.edu.kz/nauka/242-konferencija-integracija-obrazovanija-i-nauki-shag-v-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buduschee.html)</w:t>
      </w:r>
      <w:r w:rsidRPr="00C97841">
        <w:rPr>
          <w:color w:val="000000" w:themeColor="text1"/>
          <w:sz w:val="24"/>
        </w:rPr>
        <w:t>.</w:t>
      </w:r>
    </w:p>
    <w:p w:rsidR="00B113CF" w:rsidRPr="00C97841" w:rsidRDefault="00B113CF">
      <w:pPr>
        <w:pStyle w:val="a3"/>
        <w:ind w:left="0"/>
        <w:rPr>
          <w:color w:val="000000" w:themeColor="text1"/>
          <w:sz w:val="26"/>
        </w:rPr>
      </w:pPr>
    </w:p>
    <w:p w:rsidR="00B113CF" w:rsidRPr="00C97841" w:rsidRDefault="00DA0DE6">
      <w:pPr>
        <w:pStyle w:val="Heading1"/>
        <w:spacing w:before="179"/>
        <w:ind w:left="1726" w:right="2084"/>
        <w:rPr>
          <w:color w:val="000000" w:themeColor="text1"/>
        </w:rPr>
      </w:pPr>
      <w:r w:rsidRPr="00C97841">
        <w:rPr>
          <w:color w:val="000000" w:themeColor="text1"/>
        </w:rPr>
        <w:t>Требования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оформлению</w:t>
      </w:r>
      <w:r w:rsidRPr="00C97841">
        <w:rPr>
          <w:color w:val="000000" w:themeColor="text1"/>
          <w:spacing w:val="56"/>
        </w:rPr>
        <w:t xml:space="preserve"> </w:t>
      </w:r>
      <w:r w:rsidRPr="00C97841">
        <w:rPr>
          <w:color w:val="000000" w:themeColor="text1"/>
        </w:rPr>
        <w:t>доклада</w:t>
      </w:r>
    </w:p>
    <w:p w:rsidR="00B113CF" w:rsidRPr="00C97841" w:rsidRDefault="00B113CF">
      <w:pPr>
        <w:pStyle w:val="a3"/>
        <w:spacing w:before="6"/>
        <w:ind w:left="0"/>
        <w:rPr>
          <w:b/>
          <w:color w:val="000000" w:themeColor="text1"/>
          <w:sz w:val="23"/>
        </w:rPr>
      </w:pPr>
    </w:p>
    <w:p w:rsidR="00B113CF" w:rsidRPr="00C97841" w:rsidRDefault="00DA0DE6">
      <w:pPr>
        <w:pStyle w:val="a3"/>
        <w:spacing w:before="1"/>
        <w:ind w:right="590" w:firstLine="425"/>
        <w:jc w:val="both"/>
        <w:rPr>
          <w:b/>
          <w:color w:val="000000" w:themeColor="text1"/>
        </w:rPr>
      </w:pPr>
      <w:r w:rsidRPr="00C97841">
        <w:rPr>
          <w:color w:val="000000" w:themeColor="text1"/>
        </w:rPr>
        <w:t>Текст доклада должны быть набраны на компьютере в формате (.docх Microsoft Word),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шрифт Times New Roman, межстрочный интервал – одинарный, размер символа – 12 pt, все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поля - 20 мм с выравниванием по ширине строки, без установки автоматического переноса.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Ориентация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страницы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книжная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(включая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таблицы,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иллюстрации).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Страницы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полные.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Список использованных источников приводится по мере необходимости.</w:t>
      </w:r>
      <w:r w:rsidRPr="00C97841">
        <w:rPr>
          <w:color w:val="000000" w:themeColor="text1"/>
          <w:spacing w:val="60"/>
        </w:rPr>
        <w:t xml:space="preserve"> </w:t>
      </w:r>
      <w:r w:rsidRPr="00C97841">
        <w:rPr>
          <w:b/>
          <w:color w:val="000000" w:themeColor="text1"/>
        </w:rPr>
        <w:t>Объем доклада -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не менее трех полных страниц формата А4 (</w:t>
      </w:r>
      <w:r w:rsidRPr="00C97841">
        <w:rPr>
          <w:color w:val="000000" w:themeColor="text1"/>
        </w:rPr>
        <w:t>доклад с не полными страницами отклоняются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от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рассмотрения)</w:t>
      </w:r>
      <w:r w:rsidRPr="00C97841">
        <w:rPr>
          <w:b/>
          <w:color w:val="000000" w:themeColor="text1"/>
        </w:rPr>
        <w:t>.</w:t>
      </w:r>
    </w:p>
    <w:p w:rsidR="00B113CF" w:rsidRPr="00C97841" w:rsidRDefault="00B113CF">
      <w:pPr>
        <w:jc w:val="both"/>
        <w:rPr>
          <w:color w:val="000000" w:themeColor="text1"/>
        </w:rPr>
        <w:sectPr w:rsidR="00B113CF" w:rsidRPr="00C97841">
          <w:footerReference w:type="default" r:id="rId24"/>
          <w:pgSz w:w="11920" w:h="16850"/>
          <w:pgMar w:top="1060" w:right="540" w:bottom="1180" w:left="900" w:header="0" w:footer="993" w:gutter="0"/>
          <w:pgNumType w:start="6"/>
          <w:cols w:space="720"/>
        </w:sectPr>
      </w:pPr>
    </w:p>
    <w:p w:rsidR="00B113CF" w:rsidRPr="00C97841" w:rsidRDefault="00DA0DE6">
      <w:pPr>
        <w:pStyle w:val="a3"/>
        <w:spacing w:before="62"/>
        <w:ind w:left="3697"/>
        <w:rPr>
          <w:color w:val="000000" w:themeColor="text1"/>
        </w:rPr>
      </w:pPr>
      <w:r w:rsidRPr="00C97841">
        <w:rPr>
          <w:color w:val="000000" w:themeColor="text1"/>
        </w:rPr>
        <w:t>ОБРАЗЕЦ</w:t>
      </w:r>
      <w:r w:rsidRPr="00C97841">
        <w:rPr>
          <w:color w:val="000000" w:themeColor="text1"/>
          <w:spacing w:val="-5"/>
        </w:rPr>
        <w:t xml:space="preserve"> </w:t>
      </w:r>
      <w:r w:rsidRPr="00C97841">
        <w:rPr>
          <w:color w:val="000000" w:themeColor="text1"/>
        </w:rPr>
        <w:t>ОФОРМЛЕНИЯ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ДОКЛАДА</w:t>
      </w:r>
    </w:p>
    <w:p w:rsidR="00B113CF" w:rsidRPr="00C97841" w:rsidRDefault="00987FEB">
      <w:pPr>
        <w:pStyle w:val="a3"/>
        <w:spacing w:before="2"/>
        <w:ind w:left="0"/>
        <w:rPr>
          <w:color w:val="000000" w:themeColor="text1"/>
        </w:rPr>
      </w:pPr>
      <w:r w:rsidRPr="00987FEB">
        <w:rPr>
          <w:color w:val="000000" w:themeColor="text1"/>
        </w:rPr>
        <w:pict>
          <v:shape id="_x0000_s2050" type="#_x0000_t202" style="position:absolute;margin-left:72.85pt;margin-top:16.1pt;width:490.15pt;height:249.35pt;z-index:-15726592;mso-wrap-distance-left:0;mso-wrap-distance-right:0;mso-position-horizontal-relative:page" filled="f" strokeweight=".16936mm">
            <v:textbox inset="0,0,0,0">
              <w:txbxContent>
                <w:p w:rsidR="00CA6985" w:rsidRDefault="00CA6985" w:rsidP="00CA6985">
                  <w:pPr>
                    <w:ind w:left="1603" w:right="1178"/>
                    <w:rPr>
                      <w:sz w:val="23"/>
                      <w:szCs w:val="24"/>
                      <w:lang w:val="ru-RU"/>
                    </w:rPr>
                  </w:pPr>
                </w:p>
                <w:p w:rsidR="00CA6985" w:rsidRPr="00394FC2" w:rsidRDefault="00CA6985" w:rsidP="00CA6985">
                  <w:pPr>
                    <w:ind w:left="284" w:right="1178"/>
                    <w:rPr>
                      <w:b/>
                      <w:color w:val="000000" w:themeColor="text1"/>
                      <w:sz w:val="24"/>
                      <w:lang w:val="ru-RU"/>
                    </w:rPr>
                  </w:pPr>
                  <w:r w:rsidRPr="00394FC2">
                    <w:rPr>
                      <w:bCs/>
                      <w:color w:val="000000" w:themeColor="text1"/>
                    </w:rPr>
                    <w:t>УДК</w:t>
                  </w:r>
                  <w:r w:rsidR="009F38B3" w:rsidRPr="00394FC2">
                    <w:rPr>
                      <w:bCs/>
                      <w:color w:val="000000" w:themeColor="text1"/>
                      <w:lang w:val="ru-RU"/>
                    </w:rPr>
                    <w:t xml:space="preserve"> </w:t>
                  </w:r>
                  <w:r w:rsidR="00C97841" w:rsidRPr="00C97841">
                    <w:rPr>
                      <w:sz w:val="24"/>
                      <w:szCs w:val="24"/>
                    </w:rPr>
                    <w:t>372.881.1</w:t>
                  </w:r>
                </w:p>
                <w:p w:rsidR="005025E9" w:rsidRDefault="005025E9">
                  <w:pPr>
                    <w:ind w:left="1603" w:right="1178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B113CF" w:rsidRDefault="00DA0DE6">
                  <w:pPr>
                    <w:ind w:left="1603" w:right="11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РОЛЬ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КОММУНИКАТИВНЫХ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ТАКТИК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ПРЕПОДАВАНИИ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ИНОСТРАННОГО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ЯЗЫКА</w:t>
                  </w:r>
                </w:p>
                <w:p w:rsidR="00B113CF" w:rsidRDefault="00B113CF">
                  <w:pPr>
                    <w:pStyle w:val="a3"/>
                    <w:spacing w:before="6"/>
                    <w:ind w:left="0"/>
                    <w:rPr>
                      <w:b/>
                      <w:sz w:val="22"/>
                    </w:rPr>
                  </w:pPr>
                </w:p>
                <w:p w:rsidR="00B113CF" w:rsidRDefault="00DA0DE6">
                  <w:pPr>
                    <w:ind w:left="1521" w:right="428" w:hanging="65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А.Б. Еликбаев, Западно-Казахстанский государственный университет, гр. ИН -01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Научный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руководитель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-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Н.Ж.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Олжабаев,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канд.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филол. наук,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доцент</w:t>
                  </w:r>
                </w:p>
                <w:p w:rsidR="00B113CF" w:rsidRDefault="00B113CF">
                  <w:pPr>
                    <w:pStyle w:val="a3"/>
                    <w:ind w:left="0"/>
                    <w:rPr>
                      <w:i/>
                      <w:sz w:val="23"/>
                    </w:rPr>
                  </w:pPr>
                </w:p>
                <w:p w:rsidR="00B113CF" w:rsidRDefault="00DA0DE6">
                  <w:pPr>
                    <w:pStyle w:val="a3"/>
                    <w:ind w:left="1601" w:right="1178"/>
                    <w:jc w:val="center"/>
                  </w:pPr>
                  <w:r>
                    <w:t>Текст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доклада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(размер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символа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pt)</w:t>
                  </w:r>
                </w:p>
                <w:p w:rsidR="00B113CF" w:rsidRDefault="00DA0DE6">
                  <w:pPr>
                    <w:pStyle w:val="a3"/>
                    <w:ind w:left="1600" w:right="1178"/>
                    <w:jc w:val="center"/>
                  </w:pPr>
                  <w:r>
                    <w:t>(Объем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доклада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менее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трех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страниц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формата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А4.)</w:t>
                  </w:r>
                </w:p>
                <w:p w:rsidR="00B113CF" w:rsidRDefault="00B113CF">
                  <w:pPr>
                    <w:pStyle w:val="a3"/>
                    <w:spacing w:before="4"/>
                    <w:ind w:left="0"/>
                  </w:pPr>
                </w:p>
                <w:p w:rsidR="00B113CF" w:rsidRDefault="00DA0DE6">
                  <w:pPr>
                    <w:spacing w:before="1"/>
                    <w:ind w:left="1602" w:right="11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СПИСОК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ЛИТЕРАТУРЫ</w:t>
                  </w:r>
                </w:p>
                <w:p w:rsidR="00B113CF" w:rsidRDefault="00B113CF">
                  <w:pPr>
                    <w:pStyle w:val="a3"/>
                    <w:spacing w:before="7"/>
                    <w:ind w:left="0"/>
                    <w:rPr>
                      <w:b/>
                      <w:sz w:val="23"/>
                    </w:rPr>
                  </w:pPr>
                </w:p>
                <w:p w:rsidR="00B113CF" w:rsidRDefault="00DA0DE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644"/>
                    </w:tabs>
                    <w:ind w:right="4" w:firstLine="144"/>
                  </w:pPr>
                  <w:r>
                    <w:t>Яковлев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А.А.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Значение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терминов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отражение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научной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обыденной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картин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мира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сознании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студента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когнитивной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лингвистики.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2018.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(48).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С.62-68.</w:t>
                  </w:r>
                </w:p>
                <w:p w:rsidR="00B113CF" w:rsidRDefault="00DA0DE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608"/>
                    </w:tabs>
                    <w:ind w:left="427" w:right="1236" w:firstLine="0"/>
                  </w:pPr>
                  <w:r>
                    <w:t>Копыленко М.М. Основы этнолингвистики. - Алматы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Евразия, 1995. – С. 33.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3 ………………….</w:t>
                  </w:r>
                </w:p>
              </w:txbxContent>
            </v:textbox>
            <w10:wrap type="topAndBottom" anchorx="page"/>
          </v:shape>
        </w:pict>
      </w:r>
    </w:p>
    <w:p w:rsidR="00B113CF" w:rsidRPr="00C97841" w:rsidRDefault="00B113CF">
      <w:pPr>
        <w:pStyle w:val="a3"/>
        <w:spacing w:before="6"/>
        <w:ind w:left="0"/>
        <w:rPr>
          <w:color w:val="000000" w:themeColor="text1"/>
          <w:sz w:val="21"/>
        </w:rPr>
      </w:pPr>
    </w:p>
    <w:p w:rsidR="00B113CF" w:rsidRPr="00C97841" w:rsidRDefault="00DA0DE6">
      <w:pPr>
        <w:pStyle w:val="a3"/>
        <w:spacing w:before="1"/>
        <w:ind w:left="660"/>
        <w:rPr>
          <w:color w:val="000000" w:themeColor="text1"/>
        </w:rPr>
      </w:pPr>
      <w:r w:rsidRPr="00C97841">
        <w:rPr>
          <w:color w:val="000000" w:themeColor="text1"/>
        </w:rPr>
        <w:t>Критерии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оценки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научных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работ: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Актуальность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научной</w:t>
      </w:r>
      <w:r w:rsidRPr="00C97841">
        <w:rPr>
          <w:color w:val="000000" w:themeColor="text1"/>
          <w:spacing w:val="-3"/>
          <w:sz w:val="24"/>
        </w:rPr>
        <w:t xml:space="preserve"> </w:t>
      </w:r>
      <w:r w:rsidRPr="00C97841">
        <w:rPr>
          <w:color w:val="000000" w:themeColor="text1"/>
          <w:sz w:val="24"/>
        </w:rPr>
        <w:t>работы.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Научно-методический</w:t>
      </w:r>
      <w:r w:rsidRPr="00C97841">
        <w:rPr>
          <w:color w:val="000000" w:themeColor="text1"/>
          <w:spacing w:val="-7"/>
          <w:sz w:val="24"/>
        </w:rPr>
        <w:t xml:space="preserve"> </w:t>
      </w:r>
      <w:r w:rsidRPr="00C97841">
        <w:rPr>
          <w:color w:val="000000" w:themeColor="text1"/>
          <w:sz w:val="24"/>
        </w:rPr>
        <w:t>уровень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выполненной</w:t>
      </w:r>
      <w:r w:rsidRPr="00C97841">
        <w:rPr>
          <w:color w:val="000000" w:themeColor="text1"/>
          <w:spacing w:val="-2"/>
          <w:sz w:val="24"/>
        </w:rPr>
        <w:t xml:space="preserve"> </w:t>
      </w:r>
      <w:r w:rsidRPr="00C97841">
        <w:rPr>
          <w:color w:val="000000" w:themeColor="text1"/>
          <w:sz w:val="24"/>
        </w:rPr>
        <w:t>работы.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Степень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обоснованности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выдвинутых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автором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положений.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Научная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и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практическая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значимость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полученных результатов.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Соответствие</w:t>
      </w:r>
      <w:r w:rsidRPr="00C97841">
        <w:rPr>
          <w:color w:val="000000" w:themeColor="text1"/>
          <w:spacing w:val="-6"/>
          <w:sz w:val="24"/>
        </w:rPr>
        <w:t xml:space="preserve"> </w:t>
      </w:r>
      <w:r w:rsidRPr="00C97841">
        <w:rPr>
          <w:color w:val="000000" w:themeColor="text1"/>
          <w:sz w:val="24"/>
        </w:rPr>
        <w:t>полученных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результатов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поставленным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задачам.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Наглядность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и</w:t>
      </w:r>
      <w:r w:rsidRPr="00C97841">
        <w:rPr>
          <w:color w:val="000000" w:themeColor="text1"/>
          <w:spacing w:val="-4"/>
          <w:sz w:val="24"/>
        </w:rPr>
        <w:t xml:space="preserve"> </w:t>
      </w:r>
      <w:r w:rsidRPr="00C97841">
        <w:rPr>
          <w:color w:val="000000" w:themeColor="text1"/>
          <w:sz w:val="24"/>
        </w:rPr>
        <w:t>качество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демонстрационного</w:t>
      </w:r>
      <w:r w:rsidRPr="00C97841">
        <w:rPr>
          <w:color w:val="000000" w:themeColor="text1"/>
          <w:spacing w:val="-5"/>
          <w:sz w:val="24"/>
        </w:rPr>
        <w:t xml:space="preserve"> </w:t>
      </w:r>
      <w:r w:rsidRPr="00C97841">
        <w:rPr>
          <w:color w:val="000000" w:themeColor="text1"/>
          <w:sz w:val="24"/>
        </w:rPr>
        <w:t>материала.</w:t>
      </w:r>
    </w:p>
    <w:p w:rsidR="00B113CF" w:rsidRPr="00C97841" w:rsidRDefault="00DA0DE6">
      <w:pPr>
        <w:pStyle w:val="a4"/>
        <w:numPr>
          <w:ilvl w:val="0"/>
          <w:numId w:val="1"/>
        </w:numPr>
        <w:tabs>
          <w:tab w:val="left" w:pos="1255"/>
          <w:tab w:val="left" w:pos="1256"/>
        </w:tabs>
        <w:rPr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Ораторское</w:t>
      </w:r>
      <w:r w:rsidRPr="00C97841">
        <w:rPr>
          <w:color w:val="000000" w:themeColor="text1"/>
          <w:spacing w:val="-8"/>
          <w:sz w:val="24"/>
        </w:rPr>
        <w:t xml:space="preserve"> </w:t>
      </w:r>
      <w:r w:rsidRPr="00C97841">
        <w:rPr>
          <w:color w:val="000000" w:themeColor="text1"/>
          <w:sz w:val="24"/>
        </w:rPr>
        <w:t>мастерство.</w:t>
      </w:r>
    </w:p>
    <w:p w:rsidR="00B113CF" w:rsidRPr="00C97841" w:rsidRDefault="00B113CF">
      <w:pPr>
        <w:pStyle w:val="a3"/>
        <w:ind w:left="0"/>
        <w:rPr>
          <w:color w:val="000000" w:themeColor="text1"/>
        </w:rPr>
      </w:pPr>
    </w:p>
    <w:p w:rsidR="00B113CF" w:rsidRPr="00C97841" w:rsidRDefault="00DA0DE6">
      <w:pPr>
        <w:spacing w:line="242" w:lineRule="auto"/>
        <w:ind w:left="232" w:right="593" w:firstLine="427"/>
        <w:jc w:val="both"/>
        <w:rPr>
          <w:b/>
          <w:color w:val="000000" w:themeColor="text1"/>
          <w:sz w:val="24"/>
        </w:rPr>
      </w:pPr>
      <w:r w:rsidRPr="00C97841">
        <w:rPr>
          <w:color w:val="000000" w:themeColor="text1"/>
          <w:sz w:val="24"/>
        </w:rPr>
        <w:t>Форма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регистрации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участника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сведения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о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секциях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с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их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электронными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адресами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размещены на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веб-сайте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Инновационного Евразийского университета (ИнЕУ)</w:t>
      </w:r>
      <w:r w:rsidRPr="00C97841">
        <w:rPr>
          <w:color w:val="000000" w:themeColor="text1"/>
          <w:spacing w:val="1"/>
          <w:sz w:val="24"/>
        </w:rPr>
        <w:t xml:space="preserve"> </w:t>
      </w:r>
      <w:r w:rsidRPr="00C97841">
        <w:rPr>
          <w:color w:val="000000" w:themeColor="text1"/>
          <w:sz w:val="24"/>
        </w:rPr>
        <w:t>(</w:t>
      </w:r>
      <w:r w:rsidRPr="00C97841">
        <w:rPr>
          <w:b/>
          <w:color w:val="000000" w:themeColor="text1"/>
          <w:sz w:val="24"/>
        </w:rPr>
        <w:t>по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ссылке</w:t>
      </w:r>
      <w:r w:rsidRPr="00C97841">
        <w:rPr>
          <w:b/>
          <w:color w:val="000000" w:themeColor="text1"/>
          <w:spacing w:val="1"/>
          <w:sz w:val="24"/>
        </w:rPr>
        <w:t xml:space="preserve"> </w:t>
      </w:r>
      <w:r w:rsidRPr="00C97841">
        <w:rPr>
          <w:b/>
          <w:color w:val="000000" w:themeColor="text1"/>
          <w:sz w:val="24"/>
        </w:rPr>
        <w:t>URL:</w:t>
      </w:r>
      <w:r w:rsidRPr="00C97841">
        <w:rPr>
          <w:b/>
          <w:color w:val="000000" w:themeColor="text1"/>
          <w:spacing w:val="-1"/>
          <w:sz w:val="24"/>
        </w:rPr>
        <w:t xml:space="preserve"> </w:t>
      </w:r>
      <w:hyperlink r:id="rId25">
        <w:r w:rsidRPr="00C97841">
          <w:rPr>
            <w:b/>
            <w:color w:val="000000" w:themeColor="text1"/>
            <w:sz w:val="24"/>
          </w:rPr>
          <w:t>http://conference.ineu.edu.kz/ru/site/conf-reg).</w:t>
        </w:r>
      </w:hyperlink>
    </w:p>
    <w:p w:rsidR="00B113CF" w:rsidRPr="00C97841" w:rsidRDefault="00DA0DE6">
      <w:pPr>
        <w:pStyle w:val="a3"/>
        <w:spacing w:before="1"/>
        <w:ind w:left="660"/>
        <w:rPr>
          <w:color w:val="000000" w:themeColor="text1"/>
        </w:rPr>
      </w:pPr>
      <w:r w:rsidRPr="00C97841">
        <w:rPr>
          <w:color w:val="000000" w:themeColor="text1"/>
        </w:rPr>
        <w:t>Регистрация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на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сайте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ИнЕУ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будет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открыта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с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1</w:t>
      </w:r>
      <w:r w:rsidR="00700A78" w:rsidRPr="00C97841">
        <w:rPr>
          <w:color w:val="000000" w:themeColor="text1"/>
          <w:lang w:val="ru-RU"/>
        </w:rPr>
        <w:t xml:space="preserve"> февраля 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по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2</w:t>
      </w:r>
      <w:r w:rsidR="00AD60EA" w:rsidRPr="00C97841">
        <w:rPr>
          <w:color w:val="000000" w:themeColor="text1"/>
          <w:lang w:val="ru-RU"/>
        </w:rPr>
        <w:t xml:space="preserve"> апреля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2024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г.</w:t>
      </w:r>
    </w:p>
    <w:p w:rsidR="00B113CF" w:rsidRPr="00C97841" w:rsidRDefault="00B113CF">
      <w:pPr>
        <w:pStyle w:val="a3"/>
        <w:spacing w:before="11"/>
        <w:ind w:left="0"/>
        <w:rPr>
          <w:color w:val="000000" w:themeColor="text1"/>
          <w:sz w:val="23"/>
        </w:rPr>
      </w:pPr>
    </w:p>
    <w:p w:rsidR="00B113CF" w:rsidRPr="00C97841" w:rsidRDefault="00DA0DE6">
      <w:pPr>
        <w:ind w:left="660"/>
        <w:rPr>
          <w:i/>
          <w:color w:val="000000" w:themeColor="text1"/>
          <w:sz w:val="24"/>
        </w:rPr>
      </w:pPr>
      <w:r w:rsidRPr="00C97841">
        <w:rPr>
          <w:i/>
          <w:color w:val="000000" w:themeColor="text1"/>
          <w:sz w:val="24"/>
        </w:rPr>
        <w:t>Будем</w:t>
      </w:r>
      <w:r w:rsidRPr="00C97841">
        <w:rPr>
          <w:i/>
          <w:color w:val="000000" w:themeColor="text1"/>
          <w:spacing w:val="-4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благодарны</w:t>
      </w:r>
      <w:r w:rsidRPr="00C97841">
        <w:rPr>
          <w:i/>
          <w:color w:val="000000" w:themeColor="text1"/>
          <w:spacing w:val="-3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за</w:t>
      </w:r>
      <w:r w:rsidRPr="00C97841">
        <w:rPr>
          <w:i/>
          <w:color w:val="000000" w:themeColor="text1"/>
          <w:spacing w:val="-3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распространение</w:t>
      </w:r>
      <w:r w:rsidRPr="00C97841">
        <w:rPr>
          <w:i/>
          <w:color w:val="000000" w:themeColor="text1"/>
          <w:spacing w:val="-4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данной</w:t>
      </w:r>
      <w:r w:rsidRPr="00C97841">
        <w:rPr>
          <w:i/>
          <w:color w:val="000000" w:themeColor="text1"/>
          <w:spacing w:val="-2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информации</w:t>
      </w:r>
      <w:r w:rsidRPr="00C97841">
        <w:rPr>
          <w:i/>
          <w:color w:val="000000" w:themeColor="text1"/>
          <w:spacing w:val="-3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заинтересованным</w:t>
      </w:r>
      <w:r w:rsidRPr="00C97841">
        <w:rPr>
          <w:i/>
          <w:color w:val="000000" w:themeColor="text1"/>
          <w:spacing w:val="-3"/>
          <w:sz w:val="24"/>
        </w:rPr>
        <w:t xml:space="preserve"> </w:t>
      </w:r>
      <w:r w:rsidRPr="00C97841">
        <w:rPr>
          <w:i/>
          <w:color w:val="000000" w:themeColor="text1"/>
          <w:sz w:val="24"/>
        </w:rPr>
        <w:t>лицам.</w:t>
      </w:r>
    </w:p>
    <w:p w:rsidR="00B113CF" w:rsidRPr="00C97841" w:rsidRDefault="00B113CF">
      <w:pPr>
        <w:pStyle w:val="a3"/>
        <w:spacing w:before="5"/>
        <w:ind w:left="0"/>
        <w:rPr>
          <w:i/>
          <w:color w:val="000000" w:themeColor="text1"/>
        </w:rPr>
      </w:pPr>
    </w:p>
    <w:p w:rsidR="00B113CF" w:rsidRPr="00C97841" w:rsidRDefault="00DA0DE6">
      <w:pPr>
        <w:pStyle w:val="Heading1"/>
        <w:spacing w:line="274" w:lineRule="exact"/>
        <w:ind w:left="660"/>
        <w:jc w:val="left"/>
        <w:rPr>
          <w:color w:val="000000" w:themeColor="text1"/>
        </w:rPr>
      </w:pPr>
      <w:r w:rsidRPr="00C97841">
        <w:rPr>
          <w:color w:val="000000" w:themeColor="text1"/>
        </w:rPr>
        <w:t>АДРЕС</w:t>
      </w:r>
      <w:r w:rsidRPr="00C97841">
        <w:rPr>
          <w:color w:val="000000" w:themeColor="text1"/>
          <w:spacing w:val="-12"/>
        </w:rPr>
        <w:t xml:space="preserve"> </w:t>
      </w:r>
      <w:r w:rsidRPr="00C97841">
        <w:rPr>
          <w:color w:val="000000" w:themeColor="text1"/>
        </w:rPr>
        <w:t>ОРГКОМИТЕТА</w:t>
      </w:r>
    </w:p>
    <w:p w:rsidR="00B113CF" w:rsidRPr="00C97841" w:rsidRDefault="00DA0DE6">
      <w:pPr>
        <w:pStyle w:val="a3"/>
        <w:ind w:firstLine="720"/>
        <w:rPr>
          <w:color w:val="000000" w:themeColor="text1"/>
        </w:rPr>
      </w:pPr>
      <w:r w:rsidRPr="00C97841">
        <w:rPr>
          <w:color w:val="000000" w:themeColor="text1"/>
        </w:rPr>
        <w:t>140008</w:t>
      </w:r>
      <w:r w:rsidRPr="00C97841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</w:rPr>
        <w:t>г.</w:t>
      </w:r>
      <w:r w:rsidRPr="00C97841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</w:rPr>
        <w:t>Павлодар,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ул.</w:t>
      </w:r>
      <w:r w:rsidRPr="00C97841">
        <w:rPr>
          <w:color w:val="000000" w:themeColor="text1"/>
          <w:spacing w:val="-4"/>
        </w:rPr>
        <w:t xml:space="preserve"> </w:t>
      </w:r>
      <w:r w:rsidRPr="00C97841">
        <w:rPr>
          <w:color w:val="000000" w:themeColor="text1"/>
        </w:rPr>
        <w:t>Ломова,</w:t>
      </w:r>
      <w:r w:rsidRPr="00C97841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</w:rPr>
        <w:t>45,</w:t>
      </w:r>
      <w:r w:rsidRPr="00C97841">
        <w:rPr>
          <w:color w:val="000000" w:themeColor="text1"/>
          <w:spacing w:val="-7"/>
        </w:rPr>
        <w:t xml:space="preserve"> </w:t>
      </w:r>
      <w:r w:rsidRPr="00C97841">
        <w:rPr>
          <w:color w:val="000000" w:themeColor="text1"/>
        </w:rPr>
        <w:t>Инновационный</w:t>
      </w:r>
      <w:r w:rsidRPr="00C97841">
        <w:rPr>
          <w:color w:val="000000" w:themeColor="text1"/>
          <w:spacing w:val="-8"/>
        </w:rPr>
        <w:t xml:space="preserve"> </w:t>
      </w:r>
      <w:r w:rsidRPr="00C97841">
        <w:rPr>
          <w:color w:val="000000" w:themeColor="text1"/>
        </w:rPr>
        <w:t>Евразийский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университет</w:t>
      </w:r>
      <w:r w:rsidRPr="00C97841">
        <w:rPr>
          <w:color w:val="000000" w:themeColor="text1"/>
          <w:spacing w:val="-6"/>
        </w:rPr>
        <w:t xml:space="preserve"> </w:t>
      </w:r>
      <w:r w:rsidRPr="00C97841">
        <w:rPr>
          <w:color w:val="000000" w:themeColor="text1"/>
        </w:rPr>
        <w:t>(ИнЕУ)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(корпус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№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1,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каб.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111).</w:t>
      </w:r>
    </w:p>
    <w:p w:rsidR="00B113CF" w:rsidRPr="00C97841" w:rsidRDefault="00DA0DE6">
      <w:pPr>
        <w:pStyle w:val="a3"/>
        <w:ind w:firstLine="708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3"/>
        </w:rPr>
        <w:t xml:space="preserve"> </w:t>
      </w:r>
      <w:r w:rsidRPr="00C97841">
        <w:rPr>
          <w:b/>
          <w:color w:val="000000" w:themeColor="text1"/>
        </w:rPr>
        <w:t>1</w:t>
      </w:r>
      <w:r w:rsidRPr="00C97841">
        <w:rPr>
          <w:b/>
          <w:color w:val="000000" w:themeColor="text1"/>
          <w:spacing w:val="5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7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6"/>
        </w:rPr>
        <w:t xml:space="preserve"> </w:t>
      </w:r>
      <w:hyperlink r:id="rId26">
        <w:r w:rsidRPr="00C97841">
          <w:rPr>
            <w:color w:val="000000" w:themeColor="text1"/>
          </w:rPr>
          <w:t>confsect01@ineu.kz,</w:t>
        </w:r>
        <w:r w:rsidRPr="00C97841">
          <w:rPr>
            <w:color w:val="000000" w:themeColor="text1"/>
            <w:spacing w:val="4"/>
          </w:rPr>
          <w:t xml:space="preserve"> </w:t>
        </w:r>
      </w:hyperlink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5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8"/>
        </w:rPr>
        <w:t xml:space="preserve"> </w:t>
      </w:r>
      <w:r w:rsidRPr="00C97841">
        <w:rPr>
          <w:color w:val="000000" w:themeColor="text1"/>
        </w:rPr>
        <w:t>Илюсизова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Алена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Александровна,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старший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преподаватель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«Социально-гуманитарные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науки».</w:t>
      </w:r>
    </w:p>
    <w:p w:rsidR="00B113CF" w:rsidRPr="00C97841" w:rsidRDefault="00DA0DE6">
      <w:pPr>
        <w:pStyle w:val="a3"/>
        <w:tabs>
          <w:tab w:val="left" w:pos="6747"/>
        </w:tabs>
        <w:ind w:right="598" w:firstLine="708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62"/>
        </w:rPr>
        <w:t xml:space="preserve"> </w:t>
      </w:r>
      <w:r w:rsidRPr="00C97841">
        <w:rPr>
          <w:b/>
          <w:color w:val="000000" w:themeColor="text1"/>
        </w:rPr>
        <w:t>2</w:t>
      </w:r>
      <w:r w:rsidRPr="00C97841">
        <w:rPr>
          <w:b/>
          <w:color w:val="000000" w:themeColor="text1"/>
          <w:spacing w:val="64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63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65"/>
        </w:rPr>
        <w:t xml:space="preserve"> </w:t>
      </w:r>
      <w:hyperlink r:id="rId27">
        <w:r w:rsidRPr="00C97841">
          <w:rPr>
            <w:color w:val="000000" w:themeColor="text1"/>
          </w:rPr>
          <w:t>confsect02@ineu.kz,</w:t>
        </w:r>
      </w:hyperlink>
      <w:r w:rsidRPr="00C97841">
        <w:rPr>
          <w:color w:val="000000" w:themeColor="text1"/>
          <w:spacing w:val="63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65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</w:rPr>
        <w:tab/>
        <w:t>Мельничук</w:t>
      </w:r>
      <w:r w:rsidRPr="00C97841">
        <w:rPr>
          <w:color w:val="000000" w:themeColor="text1"/>
          <w:spacing w:val="6"/>
        </w:rPr>
        <w:t xml:space="preserve"> </w:t>
      </w:r>
      <w:r w:rsidRPr="00C97841">
        <w:rPr>
          <w:color w:val="000000" w:themeColor="text1"/>
        </w:rPr>
        <w:t>Юлия  Сергеевна,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преподаватель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«Социально-гуманитарные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науки».</w:t>
      </w:r>
    </w:p>
    <w:p w:rsidR="00B113CF" w:rsidRPr="00C97841" w:rsidRDefault="00DA0DE6">
      <w:pPr>
        <w:pStyle w:val="a3"/>
        <w:ind w:firstLine="708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32"/>
        </w:rPr>
        <w:t xml:space="preserve"> </w:t>
      </w:r>
      <w:r w:rsidRPr="00C97841">
        <w:rPr>
          <w:b/>
          <w:color w:val="000000" w:themeColor="text1"/>
        </w:rPr>
        <w:t>3</w:t>
      </w:r>
      <w:r w:rsidRPr="00C97841">
        <w:rPr>
          <w:b/>
          <w:color w:val="000000" w:themeColor="text1"/>
          <w:spacing w:val="8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32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34"/>
        </w:rPr>
        <w:t xml:space="preserve"> </w:t>
      </w:r>
      <w:hyperlink r:id="rId28">
        <w:r w:rsidRPr="00C97841">
          <w:rPr>
            <w:color w:val="000000" w:themeColor="text1"/>
          </w:rPr>
          <w:t>confsect03@ineu.kz,</w:t>
        </w:r>
      </w:hyperlink>
      <w:r w:rsidRPr="00C97841">
        <w:rPr>
          <w:color w:val="000000" w:themeColor="text1"/>
          <w:spacing w:val="34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34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33"/>
        </w:rPr>
        <w:t xml:space="preserve"> </w:t>
      </w:r>
      <w:r w:rsidRPr="00C97841">
        <w:rPr>
          <w:color w:val="000000" w:themeColor="text1"/>
        </w:rPr>
        <w:t>Бузько</w:t>
      </w:r>
      <w:r w:rsidRPr="00C97841">
        <w:rPr>
          <w:color w:val="000000" w:themeColor="text1"/>
          <w:spacing w:val="33"/>
        </w:rPr>
        <w:t xml:space="preserve"> </w:t>
      </w:r>
      <w:r w:rsidRPr="00C97841">
        <w:rPr>
          <w:color w:val="000000" w:themeColor="text1"/>
        </w:rPr>
        <w:t>Татьяна</w:t>
      </w:r>
      <w:r w:rsidRPr="00C97841">
        <w:rPr>
          <w:color w:val="000000" w:themeColor="text1"/>
          <w:spacing w:val="29"/>
        </w:rPr>
        <w:t xml:space="preserve"> </w:t>
      </w:r>
      <w:r w:rsidRPr="00C97841">
        <w:rPr>
          <w:color w:val="000000" w:themeColor="text1"/>
        </w:rPr>
        <w:t>Александровна,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секретарь кафедры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«Социально-гуманитарные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науки».</w:t>
      </w:r>
    </w:p>
    <w:p w:rsidR="00B113CF" w:rsidRPr="00C97841" w:rsidRDefault="00DA0DE6">
      <w:pPr>
        <w:pStyle w:val="a3"/>
        <w:ind w:right="598" w:firstLine="708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36"/>
        </w:rPr>
        <w:t xml:space="preserve"> </w:t>
      </w:r>
      <w:r w:rsidRPr="00C97841">
        <w:rPr>
          <w:b/>
          <w:color w:val="000000" w:themeColor="text1"/>
        </w:rPr>
        <w:t>4</w:t>
      </w:r>
      <w:r w:rsidRPr="00C97841">
        <w:rPr>
          <w:b/>
          <w:color w:val="000000" w:themeColor="text1"/>
          <w:spacing w:val="17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17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38"/>
        </w:rPr>
        <w:t xml:space="preserve"> </w:t>
      </w:r>
      <w:hyperlink r:id="rId29">
        <w:r w:rsidRPr="00C97841">
          <w:rPr>
            <w:color w:val="000000" w:themeColor="text1"/>
          </w:rPr>
          <w:t>confsect04@ineu.kz,</w:t>
        </w:r>
      </w:hyperlink>
      <w:r w:rsidRPr="00C97841">
        <w:rPr>
          <w:color w:val="000000" w:themeColor="text1"/>
          <w:spacing w:val="37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38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37"/>
        </w:rPr>
        <w:t xml:space="preserve"> </w:t>
      </w:r>
      <w:r w:rsidRPr="00C97841">
        <w:rPr>
          <w:color w:val="000000" w:themeColor="text1"/>
        </w:rPr>
        <w:t>Балаба</w:t>
      </w:r>
      <w:r w:rsidRPr="00C97841">
        <w:rPr>
          <w:color w:val="000000" w:themeColor="text1"/>
          <w:spacing w:val="38"/>
        </w:rPr>
        <w:t xml:space="preserve"> </w:t>
      </w:r>
      <w:r w:rsidRPr="00C97841">
        <w:rPr>
          <w:color w:val="000000" w:themeColor="text1"/>
        </w:rPr>
        <w:t>Сергей</w:t>
      </w:r>
      <w:r w:rsidRPr="00C97841">
        <w:rPr>
          <w:color w:val="000000" w:themeColor="text1"/>
          <w:spacing w:val="38"/>
        </w:rPr>
        <w:t xml:space="preserve"> </w:t>
      </w:r>
      <w:r w:rsidRPr="00C97841">
        <w:rPr>
          <w:color w:val="000000" w:themeColor="text1"/>
        </w:rPr>
        <w:t>Владимирович.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студент, гр. АиП-21-302.</w:t>
      </w:r>
    </w:p>
    <w:p w:rsidR="00B113CF" w:rsidRPr="00C97841" w:rsidRDefault="00DA0DE6">
      <w:pPr>
        <w:pStyle w:val="a3"/>
        <w:tabs>
          <w:tab w:val="left" w:pos="2397"/>
        </w:tabs>
        <w:spacing w:before="1" w:line="237" w:lineRule="auto"/>
        <w:ind w:right="590" w:firstLine="708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47"/>
        </w:rPr>
        <w:t xml:space="preserve"> </w:t>
      </w:r>
      <w:r w:rsidRPr="00C97841">
        <w:rPr>
          <w:b/>
          <w:color w:val="000000" w:themeColor="text1"/>
        </w:rPr>
        <w:t>5</w:t>
      </w:r>
      <w:r w:rsidRPr="00C97841">
        <w:rPr>
          <w:b/>
          <w:color w:val="000000" w:themeColor="text1"/>
          <w:spacing w:val="47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</w:rPr>
        <w:tab/>
        <w:t>е-mail:</w:t>
      </w:r>
      <w:r w:rsidRPr="00C97841">
        <w:rPr>
          <w:color w:val="000000" w:themeColor="text1"/>
          <w:spacing w:val="46"/>
        </w:rPr>
        <w:t xml:space="preserve"> </w:t>
      </w:r>
      <w:hyperlink r:id="rId30">
        <w:r w:rsidRPr="00C97841">
          <w:rPr>
            <w:color w:val="000000" w:themeColor="text1"/>
          </w:rPr>
          <w:t>confsect06@ineu.kz,</w:t>
        </w:r>
      </w:hyperlink>
      <w:r w:rsidRPr="00C97841">
        <w:rPr>
          <w:color w:val="000000" w:themeColor="text1"/>
          <w:spacing w:val="46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47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45"/>
        </w:rPr>
        <w:t xml:space="preserve"> </w:t>
      </w:r>
      <w:r w:rsidRPr="00C97841">
        <w:rPr>
          <w:color w:val="000000" w:themeColor="text1"/>
        </w:rPr>
        <w:t>Матвеева</w:t>
      </w:r>
      <w:r w:rsidRPr="00C97841">
        <w:rPr>
          <w:color w:val="000000" w:themeColor="text1"/>
          <w:spacing w:val="46"/>
        </w:rPr>
        <w:t xml:space="preserve"> </w:t>
      </w:r>
      <w:r w:rsidRPr="00C97841">
        <w:rPr>
          <w:color w:val="000000" w:themeColor="text1"/>
        </w:rPr>
        <w:t>Наталья</w:t>
      </w:r>
      <w:r w:rsidRPr="00C97841">
        <w:rPr>
          <w:color w:val="000000" w:themeColor="text1"/>
          <w:spacing w:val="44"/>
        </w:rPr>
        <w:t xml:space="preserve"> </w:t>
      </w:r>
      <w:r w:rsidRPr="00C97841">
        <w:rPr>
          <w:color w:val="000000" w:themeColor="text1"/>
        </w:rPr>
        <w:t>Ильинична,</w:t>
      </w:r>
      <w:r w:rsidRPr="00C97841">
        <w:rPr>
          <w:color w:val="000000" w:themeColor="text1"/>
          <w:spacing w:val="-57"/>
        </w:rPr>
        <w:t xml:space="preserve"> </w:t>
      </w:r>
      <w:r w:rsidRPr="00C97841">
        <w:rPr>
          <w:color w:val="000000" w:themeColor="text1"/>
        </w:rPr>
        <w:t>старший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преподаватель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Ветеринарные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промышленные</w:t>
      </w:r>
      <w:r w:rsidRPr="00C97841">
        <w:rPr>
          <w:color w:val="000000" w:themeColor="text1"/>
          <w:spacing w:val="57"/>
        </w:rPr>
        <w:t xml:space="preserve"> </w:t>
      </w:r>
      <w:r w:rsidRPr="00C97841">
        <w:rPr>
          <w:color w:val="000000" w:themeColor="text1"/>
        </w:rPr>
        <w:t>технологии».</w:t>
      </w:r>
    </w:p>
    <w:p w:rsidR="00B113CF" w:rsidRPr="00C97841" w:rsidRDefault="00B113CF">
      <w:pPr>
        <w:spacing w:line="237" w:lineRule="auto"/>
        <w:rPr>
          <w:color w:val="000000" w:themeColor="text1"/>
        </w:rPr>
        <w:sectPr w:rsidR="00B113CF" w:rsidRPr="00C97841">
          <w:pgSz w:w="11920" w:h="16850"/>
          <w:pgMar w:top="1340" w:right="540" w:bottom="1260" w:left="900" w:header="0" w:footer="993" w:gutter="0"/>
          <w:cols w:space="720"/>
        </w:sectPr>
      </w:pPr>
    </w:p>
    <w:p w:rsidR="00B113CF" w:rsidRPr="00C97841" w:rsidRDefault="00DA0DE6">
      <w:pPr>
        <w:pStyle w:val="a3"/>
        <w:spacing w:before="64"/>
        <w:ind w:right="593" w:firstLine="768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6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confsect07@ineu.kz..секретарь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Айгумусова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Кымбат</w:t>
      </w:r>
      <w:r w:rsidRPr="00C97841">
        <w:rPr>
          <w:color w:val="000000" w:themeColor="text1"/>
          <w:spacing w:val="1"/>
        </w:rPr>
        <w:t xml:space="preserve"> </w:t>
      </w:r>
      <w:r w:rsidR="003C69AE" w:rsidRPr="00C97841">
        <w:rPr>
          <w:color w:val="000000" w:themeColor="text1"/>
          <w:shd w:val="clear" w:color="auto" w:fill="FFFFFF"/>
        </w:rPr>
        <w:t> Каиргалиевн</w:t>
      </w:r>
      <w:r w:rsidR="003C69AE" w:rsidRPr="00C97841">
        <w:rPr>
          <w:color w:val="000000" w:themeColor="text1"/>
          <w:shd w:val="clear" w:color="auto" w:fill="FFFFFF"/>
          <w:lang w:val="ru-RU"/>
        </w:rPr>
        <w:t>а</w:t>
      </w:r>
      <w:r w:rsidRPr="00C97841">
        <w:rPr>
          <w:color w:val="000000" w:themeColor="text1"/>
        </w:rPr>
        <w:t>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старший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преподаватель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«Ветеринарные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промышленные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технологии».</w:t>
      </w:r>
    </w:p>
    <w:p w:rsidR="00B113CF" w:rsidRPr="00C97841" w:rsidRDefault="00DA0DE6">
      <w:pPr>
        <w:pStyle w:val="a3"/>
        <w:ind w:right="595" w:firstLine="708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7</w:t>
      </w:r>
      <w:r w:rsidRPr="00C97841">
        <w:rPr>
          <w:b/>
          <w:color w:val="000000" w:themeColor="text1"/>
          <w:spacing w:val="1"/>
        </w:rPr>
        <w:t xml:space="preserve"> </w:t>
      </w:r>
      <w:hyperlink r:id="rId31">
        <w:r w:rsidRPr="00C97841">
          <w:rPr>
            <w:color w:val="000000" w:themeColor="text1"/>
          </w:rPr>
          <w:t>confsect08@ineu.kz,</w:t>
        </w:r>
      </w:hyperlink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Хусаинова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Айдана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Бауржановна,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преподаватель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«Энергетика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-1"/>
        </w:rPr>
        <w:t xml:space="preserve"> </w:t>
      </w:r>
      <w:r w:rsidRPr="00C97841">
        <w:rPr>
          <w:color w:val="000000" w:themeColor="text1"/>
        </w:rPr>
        <w:t>инженерия».</w:t>
      </w:r>
    </w:p>
    <w:p w:rsidR="00B113CF" w:rsidRPr="00C97841" w:rsidRDefault="00DA0DE6">
      <w:pPr>
        <w:pStyle w:val="a3"/>
        <w:ind w:right="593" w:firstLine="708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>Секция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b/>
          <w:color w:val="000000" w:themeColor="text1"/>
        </w:rPr>
        <w:t>8</w:t>
      </w:r>
      <w:r w:rsidRPr="00C97841">
        <w:rPr>
          <w:b/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-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е-mail:</w:t>
      </w:r>
      <w:r w:rsidRPr="00C97841">
        <w:rPr>
          <w:color w:val="000000" w:themeColor="text1"/>
          <w:spacing w:val="1"/>
        </w:rPr>
        <w:t xml:space="preserve"> </w:t>
      </w:r>
      <w:hyperlink r:id="rId32">
        <w:r w:rsidRPr="00C97841">
          <w:rPr>
            <w:color w:val="000000" w:themeColor="text1"/>
          </w:rPr>
          <w:t>confsect09@ineu.kz,</w:t>
        </w:r>
      </w:hyperlink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секретарь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–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Стародубцева</w:t>
      </w:r>
      <w:r w:rsidRPr="00C97841">
        <w:rPr>
          <w:color w:val="000000" w:themeColor="text1"/>
          <w:spacing w:val="61"/>
        </w:rPr>
        <w:t xml:space="preserve"> </w:t>
      </w:r>
      <w:r w:rsidRPr="00C97841">
        <w:rPr>
          <w:color w:val="000000" w:themeColor="text1"/>
        </w:rPr>
        <w:t>Елена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Ленонидовна,</w:t>
      </w:r>
      <w:r w:rsidRPr="00C97841">
        <w:rPr>
          <w:color w:val="000000" w:themeColor="text1"/>
          <w:spacing w:val="58"/>
        </w:rPr>
        <w:t xml:space="preserve"> </w:t>
      </w:r>
      <w:r w:rsidRPr="00C97841">
        <w:rPr>
          <w:color w:val="000000" w:themeColor="text1"/>
        </w:rPr>
        <w:t>старший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преподаватель кафедры</w:t>
      </w:r>
      <w:r w:rsidRPr="00C97841">
        <w:rPr>
          <w:color w:val="000000" w:themeColor="text1"/>
          <w:spacing w:val="2"/>
        </w:rPr>
        <w:t xml:space="preserve"> </w:t>
      </w:r>
      <w:r w:rsidRPr="00C97841">
        <w:rPr>
          <w:color w:val="000000" w:themeColor="text1"/>
        </w:rPr>
        <w:t>«Бизнес</w:t>
      </w:r>
      <w:r w:rsidRPr="00C97841">
        <w:rPr>
          <w:color w:val="000000" w:themeColor="text1"/>
          <w:spacing w:val="-2"/>
        </w:rPr>
        <w:t xml:space="preserve"> </w:t>
      </w:r>
      <w:r w:rsidRPr="00C97841">
        <w:rPr>
          <w:color w:val="000000" w:themeColor="text1"/>
        </w:rPr>
        <w:t>и</w:t>
      </w:r>
      <w:r w:rsidRPr="00C97841">
        <w:rPr>
          <w:color w:val="000000" w:themeColor="text1"/>
          <w:spacing w:val="3"/>
        </w:rPr>
        <w:t xml:space="preserve"> </w:t>
      </w:r>
      <w:r w:rsidRPr="00C97841">
        <w:rPr>
          <w:color w:val="000000" w:themeColor="text1"/>
        </w:rPr>
        <w:t>управление»</w:t>
      </w:r>
      <w:r w:rsidRPr="00C97841">
        <w:rPr>
          <w:color w:val="000000" w:themeColor="text1"/>
          <w:spacing w:val="-3"/>
        </w:rPr>
        <w:t xml:space="preserve"> </w:t>
      </w:r>
      <w:r w:rsidRPr="00C97841">
        <w:rPr>
          <w:color w:val="000000" w:themeColor="text1"/>
        </w:rPr>
        <w:t>.</w:t>
      </w:r>
    </w:p>
    <w:p w:rsidR="00B113CF" w:rsidRPr="00C97841" w:rsidRDefault="00DA0DE6">
      <w:pPr>
        <w:pStyle w:val="a3"/>
        <w:ind w:right="594" w:firstLine="708"/>
        <w:jc w:val="both"/>
        <w:rPr>
          <w:color w:val="000000" w:themeColor="text1"/>
        </w:rPr>
      </w:pPr>
      <w:r w:rsidRPr="00C97841">
        <w:rPr>
          <w:b/>
          <w:color w:val="000000" w:themeColor="text1"/>
        </w:rPr>
        <w:t xml:space="preserve">Секция 9 </w:t>
      </w:r>
      <w:r w:rsidRPr="00C97841">
        <w:rPr>
          <w:color w:val="000000" w:themeColor="text1"/>
        </w:rPr>
        <w:t xml:space="preserve">– е-mail: </w:t>
      </w:r>
      <w:hyperlink r:id="rId33">
        <w:r w:rsidRPr="00C97841">
          <w:rPr>
            <w:color w:val="000000" w:themeColor="text1"/>
          </w:rPr>
          <w:t xml:space="preserve">confsect10@ineu.kz, </w:t>
        </w:r>
      </w:hyperlink>
      <w:r w:rsidRPr="00C97841">
        <w:rPr>
          <w:color w:val="000000" w:themeColor="text1"/>
        </w:rPr>
        <w:t>секретарь - Казангапов Рустем Сейсенбекович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ассистент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кафедры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хирургии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Павлодарского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филиала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НАО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«Медицинский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университет</w:t>
      </w:r>
      <w:r w:rsidRPr="00C97841">
        <w:rPr>
          <w:color w:val="000000" w:themeColor="text1"/>
          <w:spacing w:val="1"/>
        </w:rPr>
        <w:t xml:space="preserve"> </w:t>
      </w:r>
      <w:r w:rsidRPr="00C97841">
        <w:rPr>
          <w:color w:val="000000" w:themeColor="text1"/>
        </w:rPr>
        <w:t>Семей».</w:t>
      </w:r>
    </w:p>
    <w:p w:rsidR="00B113CF" w:rsidRPr="00C97841" w:rsidRDefault="00B113CF">
      <w:pPr>
        <w:pStyle w:val="a3"/>
        <w:ind w:left="0"/>
        <w:rPr>
          <w:color w:val="000000" w:themeColor="text1"/>
        </w:rPr>
      </w:pPr>
    </w:p>
    <w:p w:rsidR="00B113CF" w:rsidRPr="00C97841" w:rsidRDefault="00DA0DE6">
      <w:pPr>
        <w:pStyle w:val="a3"/>
        <w:ind w:left="6815"/>
        <w:rPr>
          <w:color w:val="000000" w:themeColor="text1"/>
        </w:rPr>
      </w:pPr>
      <w:r w:rsidRPr="00C97841">
        <w:rPr>
          <w:color w:val="000000" w:themeColor="text1"/>
        </w:rPr>
        <w:t>ОРГКОМИТЕТ</w:t>
      </w:r>
    </w:p>
    <w:sectPr w:rsidR="00B113CF" w:rsidRPr="00C97841" w:rsidSect="00B113CF">
      <w:pgSz w:w="11920" w:h="16850"/>
      <w:pgMar w:top="1060" w:right="540" w:bottom="1260" w:left="90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B8" w:rsidRDefault="00F17DB8" w:rsidP="00B113CF">
      <w:r>
        <w:separator/>
      </w:r>
    </w:p>
  </w:endnote>
  <w:endnote w:type="continuationSeparator" w:id="0">
    <w:p w:rsidR="00F17DB8" w:rsidRDefault="00F17DB8" w:rsidP="00B1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CF" w:rsidRDefault="00987FEB">
    <w:pPr>
      <w:pStyle w:val="a3"/>
      <w:spacing w:line="14" w:lineRule="auto"/>
      <w:ind w:left="0"/>
      <w:rPr>
        <w:sz w:val="20"/>
      </w:rPr>
    </w:pPr>
    <w:r w:rsidRPr="00987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95pt;margin-top:777.75pt;width:12pt;height:15.3pt;z-index:-15885824;mso-position-horizontal-relative:page;mso-position-vertical-relative:page" filled="f" stroked="f">
          <v:textbox inset="0,0,0,0">
            <w:txbxContent>
              <w:p w:rsidR="00B113CF" w:rsidRDefault="00987FE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A0DE6">
                  <w:instrText xml:space="preserve"> PAGE </w:instrText>
                </w:r>
                <w:r>
                  <w:fldChar w:fldCharType="separate"/>
                </w:r>
                <w:r w:rsidR="00F17DB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CF" w:rsidRDefault="00B113CF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CF" w:rsidRDefault="00987FEB">
    <w:pPr>
      <w:pStyle w:val="a3"/>
      <w:spacing w:line="14" w:lineRule="auto"/>
      <w:ind w:left="0"/>
      <w:rPr>
        <w:sz w:val="20"/>
      </w:rPr>
    </w:pPr>
    <w:r w:rsidRPr="00987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7.75pt;width:12pt;height:15.3pt;z-index:-15885312;mso-position-horizontal-relative:page;mso-position-vertical-relative:page" filled="f" stroked="f">
          <v:textbox inset="0,0,0,0">
            <w:txbxContent>
              <w:p w:rsidR="00B113CF" w:rsidRDefault="00987FE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A0DE6">
                  <w:instrText xml:space="preserve"> PAGE </w:instrText>
                </w:r>
                <w:r>
                  <w:fldChar w:fldCharType="separate"/>
                </w:r>
                <w:r w:rsidR="00B024B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B8" w:rsidRDefault="00F17DB8" w:rsidP="00B113CF">
      <w:r>
        <w:separator/>
      </w:r>
    </w:p>
  </w:footnote>
  <w:footnote w:type="continuationSeparator" w:id="0">
    <w:p w:rsidR="00F17DB8" w:rsidRDefault="00F17DB8" w:rsidP="00B1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E30"/>
    <w:multiLevelType w:val="hybridMultilevel"/>
    <w:tmpl w:val="6F4C234A"/>
    <w:lvl w:ilvl="0" w:tplc="2A488164">
      <w:start w:val="1"/>
      <w:numFmt w:val="decimal"/>
      <w:lvlText w:val="%1."/>
      <w:lvlJc w:val="left"/>
      <w:pPr>
        <w:ind w:left="1255" w:hanging="315"/>
        <w:jc w:val="left"/>
      </w:pPr>
      <w:rPr>
        <w:rFonts w:ascii="Times New Roman" w:eastAsia="Times New Roman" w:hAnsi="Times New Roman" w:cs="Times New Roman" w:hint="default"/>
        <w:color w:val="7030A0"/>
        <w:spacing w:val="-17"/>
        <w:w w:val="100"/>
        <w:sz w:val="24"/>
        <w:szCs w:val="24"/>
        <w:lang w:val="kk-KZ" w:eastAsia="en-US" w:bidi="ar-SA"/>
      </w:rPr>
    </w:lvl>
    <w:lvl w:ilvl="1" w:tplc="47D29C16">
      <w:numFmt w:val="bullet"/>
      <w:lvlText w:val="•"/>
      <w:lvlJc w:val="left"/>
      <w:pPr>
        <w:ind w:left="2181" w:hanging="315"/>
      </w:pPr>
      <w:rPr>
        <w:rFonts w:hint="default"/>
        <w:lang w:val="kk-KZ" w:eastAsia="en-US" w:bidi="ar-SA"/>
      </w:rPr>
    </w:lvl>
    <w:lvl w:ilvl="2" w:tplc="8D626782">
      <w:numFmt w:val="bullet"/>
      <w:lvlText w:val="•"/>
      <w:lvlJc w:val="left"/>
      <w:pPr>
        <w:ind w:left="3102" w:hanging="315"/>
      </w:pPr>
      <w:rPr>
        <w:rFonts w:hint="default"/>
        <w:lang w:val="kk-KZ" w:eastAsia="en-US" w:bidi="ar-SA"/>
      </w:rPr>
    </w:lvl>
    <w:lvl w:ilvl="3" w:tplc="56A45E08">
      <w:numFmt w:val="bullet"/>
      <w:lvlText w:val="•"/>
      <w:lvlJc w:val="left"/>
      <w:pPr>
        <w:ind w:left="4023" w:hanging="315"/>
      </w:pPr>
      <w:rPr>
        <w:rFonts w:hint="default"/>
        <w:lang w:val="kk-KZ" w:eastAsia="en-US" w:bidi="ar-SA"/>
      </w:rPr>
    </w:lvl>
    <w:lvl w:ilvl="4" w:tplc="F5E6FB22">
      <w:numFmt w:val="bullet"/>
      <w:lvlText w:val="•"/>
      <w:lvlJc w:val="left"/>
      <w:pPr>
        <w:ind w:left="4944" w:hanging="315"/>
      </w:pPr>
      <w:rPr>
        <w:rFonts w:hint="default"/>
        <w:lang w:val="kk-KZ" w:eastAsia="en-US" w:bidi="ar-SA"/>
      </w:rPr>
    </w:lvl>
    <w:lvl w:ilvl="5" w:tplc="0652DF0A">
      <w:numFmt w:val="bullet"/>
      <w:lvlText w:val="•"/>
      <w:lvlJc w:val="left"/>
      <w:pPr>
        <w:ind w:left="5865" w:hanging="315"/>
      </w:pPr>
      <w:rPr>
        <w:rFonts w:hint="default"/>
        <w:lang w:val="kk-KZ" w:eastAsia="en-US" w:bidi="ar-SA"/>
      </w:rPr>
    </w:lvl>
    <w:lvl w:ilvl="6" w:tplc="427AB414">
      <w:numFmt w:val="bullet"/>
      <w:lvlText w:val="•"/>
      <w:lvlJc w:val="left"/>
      <w:pPr>
        <w:ind w:left="6786" w:hanging="315"/>
      </w:pPr>
      <w:rPr>
        <w:rFonts w:hint="default"/>
        <w:lang w:val="kk-KZ" w:eastAsia="en-US" w:bidi="ar-SA"/>
      </w:rPr>
    </w:lvl>
    <w:lvl w:ilvl="7" w:tplc="099266C4">
      <w:numFmt w:val="bullet"/>
      <w:lvlText w:val="•"/>
      <w:lvlJc w:val="left"/>
      <w:pPr>
        <w:ind w:left="7707" w:hanging="315"/>
      </w:pPr>
      <w:rPr>
        <w:rFonts w:hint="default"/>
        <w:lang w:val="kk-KZ" w:eastAsia="en-US" w:bidi="ar-SA"/>
      </w:rPr>
    </w:lvl>
    <w:lvl w:ilvl="8" w:tplc="F0544B5E"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1">
    <w:nsid w:val="1DEB68B2"/>
    <w:multiLevelType w:val="hybridMultilevel"/>
    <w:tmpl w:val="6A1C1DBA"/>
    <w:lvl w:ilvl="0" w:tplc="D6926128">
      <w:start w:val="1"/>
      <w:numFmt w:val="decimal"/>
      <w:lvlText w:val="%1."/>
      <w:lvlJc w:val="left"/>
      <w:pPr>
        <w:ind w:left="1255" w:hanging="59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en-US" w:bidi="ar-SA"/>
      </w:rPr>
    </w:lvl>
    <w:lvl w:ilvl="1" w:tplc="BBC88020">
      <w:numFmt w:val="bullet"/>
      <w:lvlText w:val="•"/>
      <w:lvlJc w:val="left"/>
      <w:pPr>
        <w:ind w:left="2181" w:hanging="596"/>
      </w:pPr>
      <w:rPr>
        <w:rFonts w:hint="default"/>
        <w:lang w:val="kk-KZ" w:eastAsia="en-US" w:bidi="ar-SA"/>
      </w:rPr>
    </w:lvl>
    <w:lvl w:ilvl="2" w:tplc="F3243CAA">
      <w:numFmt w:val="bullet"/>
      <w:lvlText w:val="•"/>
      <w:lvlJc w:val="left"/>
      <w:pPr>
        <w:ind w:left="3102" w:hanging="596"/>
      </w:pPr>
      <w:rPr>
        <w:rFonts w:hint="default"/>
        <w:lang w:val="kk-KZ" w:eastAsia="en-US" w:bidi="ar-SA"/>
      </w:rPr>
    </w:lvl>
    <w:lvl w:ilvl="3" w:tplc="A64E8562">
      <w:numFmt w:val="bullet"/>
      <w:lvlText w:val="•"/>
      <w:lvlJc w:val="left"/>
      <w:pPr>
        <w:ind w:left="4023" w:hanging="596"/>
      </w:pPr>
      <w:rPr>
        <w:rFonts w:hint="default"/>
        <w:lang w:val="kk-KZ" w:eastAsia="en-US" w:bidi="ar-SA"/>
      </w:rPr>
    </w:lvl>
    <w:lvl w:ilvl="4" w:tplc="A6A8E570">
      <w:numFmt w:val="bullet"/>
      <w:lvlText w:val="•"/>
      <w:lvlJc w:val="left"/>
      <w:pPr>
        <w:ind w:left="4944" w:hanging="596"/>
      </w:pPr>
      <w:rPr>
        <w:rFonts w:hint="default"/>
        <w:lang w:val="kk-KZ" w:eastAsia="en-US" w:bidi="ar-SA"/>
      </w:rPr>
    </w:lvl>
    <w:lvl w:ilvl="5" w:tplc="B0264FB6">
      <w:numFmt w:val="bullet"/>
      <w:lvlText w:val="•"/>
      <w:lvlJc w:val="left"/>
      <w:pPr>
        <w:ind w:left="5865" w:hanging="596"/>
      </w:pPr>
      <w:rPr>
        <w:rFonts w:hint="default"/>
        <w:lang w:val="kk-KZ" w:eastAsia="en-US" w:bidi="ar-SA"/>
      </w:rPr>
    </w:lvl>
    <w:lvl w:ilvl="6" w:tplc="4762F820">
      <w:numFmt w:val="bullet"/>
      <w:lvlText w:val="•"/>
      <w:lvlJc w:val="left"/>
      <w:pPr>
        <w:ind w:left="6786" w:hanging="596"/>
      </w:pPr>
      <w:rPr>
        <w:rFonts w:hint="default"/>
        <w:lang w:val="kk-KZ" w:eastAsia="en-US" w:bidi="ar-SA"/>
      </w:rPr>
    </w:lvl>
    <w:lvl w:ilvl="7" w:tplc="703A001A">
      <w:numFmt w:val="bullet"/>
      <w:lvlText w:val="•"/>
      <w:lvlJc w:val="left"/>
      <w:pPr>
        <w:ind w:left="7707" w:hanging="596"/>
      </w:pPr>
      <w:rPr>
        <w:rFonts w:hint="default"/>
        <w:lang w:val="kk-KZ" w:eastAsia="en-US" w:bidi="ar-SA"/>
      </w:rPr>
    </w:lvl>
    <w:lvl w:ilvl="8" w:tplc="3ACAB8F8">
      <w:numFmt w:val="bullet"/>
      <w:lvlText w:val="•"/>
      <w:lvlJc w:val="left"/>
      <w:pPr>
        <w:ind w:left="8628" w:hanging="596"/>
      </w:pPr>
      <w:rPr>
        <w:rFonts w:hint="default"/>
        <w:lang w:val="kk-KZ" w:eastAsia="en-US" w:bidi="ar-SA"/>
      </w:rPr>
    </w:lvl>
  </w:abstractNum>
  <w:abstractNum w:abstractNumId="2">
    <w:nsid w:val="54243149"/>
    <w:multiLevelType w:val="hybridMultilevel"/>
    <w:tmpl w:val="D9FE9346"/>
    <w:lvl w:ilvl="0" w:tplc="75860C54">
      <w:start w:val="1"/>
      <w:numFmt w:val="decimal"/>
      <w:lvlText w:val="%1"/>
      <w:lvlJc w:val="left"/>
      <w:pPr>
        <w:ind w:left="1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E769808">
      <w:numFmt w:val="bullet"/>
      <w:lvlText w:val="•"/>
      <w:lvlJc w:val="left"/>
      <w:pPr>
        <w:ind w:left="1017" w:hanging="247"/>
      </w:pPr>
      <w:rPr>
        <w:rFonts w:hint="default"/>
        <w:lang w:val="kk-KZ" w:eastAsia="en-US" w:bidi="ar-SA"/>
      </w:rPr>
    </w:lvl>
    <w:lvl w:ilvl="2" w:tplc="17C40442">
      <w:numFmt w:val="bullet"/>
      <w:lvlText w:val="•"/>
      <w:lvlJc w:val="left"/>
      <w:pPr>
        <w:ind w:left="2034" w:hanging="247"/>
      </w:pPr>
      <w:rPr>
        <w:rFonts w:hint="default"/>
        <w:lang w:val="kk-KZ" w:eastAsia="en-US" w:bidi="ar-SA"/>
      </w:rPr>
    </w:lvl>
    <w:lvl w:ilvl="3" w:tplc="CC265C16">
      <w:numFmt w:val="bullet"/>
      <w:lvlText w:val="•"/>
      <w:lvlJc w:val="left"/>
      <w:pPr>
        <w:ind w:left="3051" w:hanging="247"/>
      </w:pPr>
      <w:rPr>
        <w:rFonts w:hint="default"/>
        <w:lang w:val="kk-KZ" w:eastAsia="en-US" w:bidi="ar-SA"/>
      </w:rPr>
    </w:lvl>
    <w:lvl w:ilvl="4" w:tplc="2F066D42">
      <w:numFmt w:val="bullet"/>
      <w:lvlText w:val="•"/>
      <w:lvlJc w:val="left"/>
      <w:pPr>
        <w:ind w:left="4068" w:hanging="247"/>
      </w:pPr>
      <w:rPr>
        <w:rFonts w:hint="default"/>
        <w:lang w:val="kk-KZ" w:eastAsia="en-US" w:bidi="ar-SA"/>
      </w:rPr>
    </w:lvl>
    <w:lvl w:ilvl="5" w:tplc="07349776">
      <w:numFmt w:val="bullet"/>
      <w:lvlText w:val="•"/>
      <w:lvlJc w:val="left"/>
      <w:pPr>
        <w:ind w:left="5085" w:hanging="247"/>
      </w:pPr>
      <w:rPr>
        <w:rFonts w:hint="default"/>
        <w:lang w:val="kk-KZ" w:eastAsia="en-US" w:bidi="ar-SA"/>
      </w:rPr>
    </w:lvl>
    <w:lvl w:ilvl="6" w:tplc="1CF8A01C">
      <w:numFmt w:val="bullet"/>
      <w:lvlText w:val="•"/>
      <w:lvlJc w:val="left"/>
      <w:pPr>
        <w:ind w:left="6102" w:hanging="247"/>
      </w:pPr>
      <w:rPr>
        <w:rFonts w:hint="default"/>
        <w:lang w:val="kk-KZ" w:eastAsia="en-US" w:bidi="ar-SA"/>
      </w:rPr>
    </w:lvl>
    <w:lvl w:ilvl="7" w:tplc="D82CB96A">
      <w:numFmt w:val="bullet"/>
      <w:lvlText w:val="•"/>
      <w:lvlJc w:val="left"/>
      <w:pPr>
        <w:ind w:left="7119" w:hanging="247"/>
      </w:pPr>
      <w:rPr>
        <w:rFonts w:hint="default"/>
        <w:lang w:val="kk-KZ" w:eastAsia="en-US" w:bidi="ar-SA"/>
      </w:rPr>
    </w:lvl>
    <w:lvl w:ilvl="8" w:tplc="A502E736">
      <w:numFmt w:val="bullet"/>
      <w:lvlText w:val="•"/>
      <w:lvlJc w:val="left"/>
      <w:pPr>
        <w:ind w:left="8136" w:hanging="247"/>
      </w:pPr>
      <w:rPr>
        <w:rFonts w:hint="default"/>
        <w:lang w:val="kk-KZ" w:eastAsia="en-US" w:bidi="ar-SA"/>
      </w:rPr>
    </w:lvl>
  </w:abstractNum>
  <w:abstractNum w:abstractNumId="3">
    <w:nsid w:val="55CC4505"/>
    <w:multiLevelType w:val="hybridMultilevel"/>
    <w:tmpl w:val="0536687C"/>
    <w:lvl w:ilvl="0" w:tplc="D1427002">
      <w:start w:val="1"/>
      <w:numFmt w:val="decimal"/>
      <w:lvlText w:val="%1"/>
      <w:lvlJc w:val="left"/>
      <w:pPr>
        <w:ind w:left="283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6E67034">
      <w:numFmt w:val="bullet"/>
      <w:lvlText w:val="•"/>
      <w:lvlJc w:val="left"/>
      <w:pPr>
        <w:ind w:left="1231" w:hanging="216"/>
      </w:pPr>
      <w:rPr>
        <w:rFonts w:hint="default"/>
        <w:lang w:val="kk-KZ" w:eastAsia="en-US" w:bidi="ar-SA"/>
      </w:rPr>
    </w:lvl>
    <w:lvl w:ilvl="2" w:tplc="147AF1C0">
      <w:numFmt w:val="bullet"/>
      <w:lvlText w:val="•"/>
      <w:lvlJc w:val="left"/>
      <w:pPr>
        <w:ind w:left="2182" w:hanging="216"/>
      </w:pPr>
      <w:rPr>
        <w:rFonts w:hint="default"/>
        <w:lang w:val="kk-KZ" w:eastAsia="en-US" w:bidi="ar-SA"/>
      </w:rPr>
    </w:lvl>
    <w:lvl w:ilvl="3" w:tplc="D38C5C84">
      <w:numFmt w:val="bullet"/>
      <w:lvlText w:val="•"/>
      <w:lvlJc w:val="left"/>
      <w:pPr>
        <w:ind w:left="3134" w:hanging="216"/>
      </w:pPr>
      <w:rPr>
        <w:rFonts w:hint="default"/>
        <w:lang w:val="kk-KZ" w:eastAsia="en-US" w:bidi="ar-SA"/>
      </w:rPr>
    </w:lvl>
    <w:lvl w:ilvl="4" w:tplc="87F8DC86">
      <w:numFmt w:val="bullet"/>
      <w:lvlText w:val="•"/>
      <w:lvlJc w:val="left"/>
      <w:pPr>
        <w:ind w:left="4085" w:hanging="216"/>
      </w:pPr>
      <w:rPr>
        <w:rFonts w:hint="default"/>
        <w:lang w:val="kk-KZ" w:eastAsia="en-US" w:bidi="ar-SA"/>
      </w:rPr>
    </w:lvl>
    <w:lvl w:ilvl="5" w:tplc="9E860FFC">
      <w:numFmt w:val="bullet"/>
      <w:lvlText w:val="•"/>
      <w:lvlJc w:val="left"/>
      <w:pPr>
        <w:ind w:left="5036" w:hanging="216"/>
      </w:pPr>
      <w:rPr>
        <w:rFonts w:hint="default"/>
        <w:lang w:val="kk-KZ" w:eastAsia="en-US" w:bidi="ar-SA"/>
      </w:rPr>
    </w:lvl>
    <w:lvl w:ilvl="6" w:tplc="AE30F67C">
      <w:numFmt w:val="bullet"/>
      <w:lvlText w:val="•"/>
      <w:lvlJc w:val="left"/>
      <w:pPr>
        <w:ind w:left="5988" w:hanging="216"/>
      </w:pPr>
      <w:rPr>
        <w:rFonts w:hint="default"/>
        <w:lang w:val="kk-KZ" w:eastAsia="en-US" w:bidi="ar-SA"/>
      </w:rPr>
    </w:lvl>
    <w:lvl w:ilvl="7" w:tplc="B8008FF2">
      <w:numFmt w:val="bullet"/>
      <w:lvlText w:val="•"/>
      <w:lvlJc w:val="left"/>
      <w:pPr>
        <w:ind w:left="6939" w:hanging="216"/>
      </w:pPr>
      <w:rPr>
        <w:rFonts w:hint="default"/>
        <w:lang w:val="kk-KZ" w:eastAsia="en-US" w:bidi="ar-SA"/>
      </w:rPr>
    </w:lvl>
    <w:lvl w:ilvl="8" w:tplc="CC567C68">
      <w:numFmt w:val="bullet"/>
      <w:lvlText w:val="•"/>
      <w:lvlJc w:val="left"/>
      <w:pPr>
        <w:ind w:left="7890" w:hanging="216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13CF"/>
    <w:rsid w:val="00042B55"/>
    <w:rsid w:val="00142C76"/>
    <w:rsid w:val="001F013D"/>
    <w:rsid w:val="001F1337"/>
    <w:rsid w:val="00202CAD"/>
    <w:rsid w:val="002E7F45"/>
    <w:rsid w:val="00352234"/>
    <w:rsid w:val="00375544"/>
    <w:rsid w:val="00375B5D"/>
    <w:rsid w:val="00391C26"/>
    <w:rsid w:val="00394FC2"/>
    <w:rsid w:val="003A59B6"/>
    <w:rsid w:val="003C69AE"/>
    <w:rsid w:val="004A1A41"/>
    <w:rsid w:val="005025E9"/>
    <w:rsid w:val="0050331C"/>
    <w:rsid w:val="0065582D"/>
    <w:rsid w:val="0068786F"/>
    <w:rsid w:val="00691A93"/>
    <w:rsid w:val="00700A78"/>
    <w:rsid w:val="00734E1E"/>
    <w:rsid w:val="00743DFB"/>
    <w:rsid w:val="007749F9"/>
    <w:rsid w:val="0085496C"/>
    <w:rsid w:val="00913638"/>
    <w:rsid w:val="009346BB"/>
    <w:rsid w:val="00945F91"/>
    <w:rsid w:val="00987FEB"/>
    <w:rsid w:val="00990D07"/>
    <w:rsid w:val="009F38B3"/>
    <w:rsid w:val="00A134EB"/>
    <w:rsid w:val="00A2516F"/>
    <w:rsid w:val="00A70EFE"/>
    <w:rsid w:val="00A83C1C"/>
    <w:rsid w:val="00AB6A04"/>
    <w:rsid w:val="00AD3A51"/>
    <w:rsid w:val="00AD60EA"/>
    <w:rsid w:val="00B024B7"/>
    <w:rsid w:val="00B113CF"/>
    <w:rsid w:val="00B15C9C"/>
    <w:rsid w:val="00B72456"/>
    <w:rsid w:val="00C26B04"/>
    <w:rsid w:val="00C97841"/>
    <w:rsid w:val="00CA6985"/>
    <w:rsid w:val="00CE32D3"/>
    <w:rsid w:val="00D22136"/>
    <w:rsid w:val="00D66C14"/>
    <w:rsid w:val="00DA0DE6"/>
    <w:rsid w:val="00DA6732"/>
    <w:rsid w:val="00DC0D3A"/>
    <w:rsid w:val="00DC2E00"/>
    <w:rsid w:val="00EC0B98"/>
    <w:rsid w:val="00F06259"/>
    <w:rsid w:val="00F17DB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3C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13CF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13CF"/>
    <w:pPr>
      <w:ind w:left="65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113CF"/>
    <w:pPr>
      <w:spacing w:before="2"/>
      <w:ind w:left="232" w:right="592" w:firstLine="42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113CF"/>
    <w:pPr>
      <w:ind w:left="1255" w:hanging="596"/>
    </w:pPr>
  </w:style>
  <w:style w:type="paragraph" w:customStyle="1" w:styleId="TableParagraph">
    <w:name w:val="Table Paragraph"/>
    <w:basedOn w:val="a"/>
    <w:uiPriority w:val="1"/>
    <w:qFormat/>
    <w:rsid w:val="00B113CF"/>
  </w:style>
  <w:style w:type="character" w:styleId="a5">
    <w:name w:val="Hyperlink"/>
    <w:basedOn w:val="a0"/>
    <w:uiPriority w:val="99"/>
    <w:semiHidden/>
    <w:unhideWhenUsed/>
    <w:rsid w:val="009F3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ineu.edu.kz/ru/site/conf-reg" TargetMode="External"/><Relationship Id="rId13" Type="http://schemas.openxmlformats.org/officeDocument/2006/relationships/hyperlink" Target="mailto:section03@ineu.kz" TargetMode="External"/><Relationship Id="rId18" Type="http://schemas.openxmlformats.org/officeDocument/2006/relationships/hyperlink" Target="mailto:section08@ineu.kz" TargetMode="External"/><Relationship Id="rId26" Type="http://schemas.openxmlformats.org/officeDocument/2006/relationships/hyperlink" Target="mailto:confsect01@ineu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FkwdM4iUcsNBPAHt8Oq8v3jXHlDVP-Z7/view?usp=sharin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ection02@ineu.kz" TargetMode="External"/><Relationship Id="rId17" Type="http://schemas.openxmlformats.org/officeDocument/2006/relationships/hyperlink" Target="mailto:section07@ineu.kz" TargetMode="External"/><Relationship Id="rId25" Type="http://schemas.openxmlformats.org/officeDocument/2006/relationships/hyperlink" Target="http://conference.ineu.edu.kz/ru/site/conf-reg)" TargetMode="External"/><Relationship Id="rId33" Type="http://schemas.openxmlformats.org/officeDocument/2006/relationships/hyperlink" Target="mailto:confsect10@ine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tion06@ineu.kz" TargetMode="External"/><Relationship Id="rId20" Type="http://schemas.openxmlformats.org/officeDocument/2006/relationships/hyperlink" Target="https://drive.google.com/file/d/1FkwdM4iUcsNBPAHt8Oq8v3jXHlDVP-Z7/view?usp=sharing" TargetMode="External"/><Relationship Id="rId29" Type="http://schemas.openxmlformats.org/officeDocument/2006/relationships/hyperlink" Target="mailto:confsect04@ineu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tion01@ineu.kz" TargetMode="External"/><Relationship Id="rId24" Type="http://schemas.openxmlformats.org/officeDocument/2006/relationships/footer" Target="footer3.xml"/><Relationship Id="rId32" Type="http://schemas.openxmlformats.org/officeDocument/2006/relationships/hyperlink" Target="mailto:confsect09@ineu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tion05@ineu.kz" TargetMode="External"/><Relationship Id="rId23" Type="http://schemas.openxmlformats.org/officeDocument/2006/relationships/footer" Target="footer2.xml"/><Relationship Id="rId28" Type="http://schemas.openxmlformats.org/officeDocument/2006/relationships/hyperlink" Target="mailto:confsect03@ineu.kz" TargetMode="External"/><Relationship Id="rId10" Type="http://schemas.openxmlformats.org/officeDocument/2006/relationships/hyperlink" Target="http://conference.ineu.edu.kz/ru/site/conf-reg)" TargetMode="External"/><Relationship Id="rId19" Type="http://schemas.openxmlformats.org/officeDocument/2006/relationships/hyperlink" Target="mailto:section09@ineu.kz" TargetMode="External"/><Relationship Id="rId31" Type="http://schemas.openxmlformats.org/officeDocument/2006/relationships/hyperlink" Target="mailto:confsect08@ineu.k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ection04@ineu.kz" TargetMode="External"/><Relationship Id="rId22" Type="http://schemas.openxmlformats.org/officeDocument/2006/relationships/hyperlink" Target="http://conference.ineu.edu.kz/ru/site/conf-reg)" TargetMode="External"/><Relationship Id="rId27" Type="http://schemas.openxmlformats.org/officeDocument/2006/relationships/hyperlink" Target="mailto:confsect02@ineu.kz" TargetMode="External"/><Relationship Id="rId30" Type="http://schemas.openxmlformats.org/officeDocument/2006/relationships/hyperlink" Target="mailto:confsect06@ineu.k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Министерство образования и науки Республики Казахстан</vt:lpstr>
      <vt:lpstr>        Тіркелу кезінде және баяндамада бір ғана баяндамашы мен (бірлескен авторлық рұқс</vt:lpstr>
      <vt:lpstr>    Төлемақы жасауға қажетті реквизиттер:</vt:lpstr>
      <vt:lpstr>    Ғылыми жұмыстарды бағалау өлшемдері:</vt:lpstr>
      <vt:lpstr>    ҰЙЫМДАСТЫРУ КОМИТЕТІНІҢ МЕКЕН-ЖАЙЫ</vt:lpstr>
      <vt:lpstr>    Конференция проходит в гибридном формате (офлайн и онлайн).  </vt:lpstr>
      <vt:lpstr>        При регистрации и в докладе указывается только один докладчик (соавторство не до</vt:lpstr>
      <vt:lpstr>    Финансовые реквизиты для оплаты оганизационного взноса в тенге:</vt:lpstr>
      <vt:lpstr>    в российских рублях:</vt:lpstr>
      <vt:lpstr>    Требования к оформлению доклада</vt:lpstr>
      <vt:lpstr>    АДРЕС ОРГКОМИТЕТА</vt:lpstr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Serjio</dc:creator>
  <cp:lastModifiedBy>alexandr_abramenko</cp:lastModifiedBy>
  <cp:revision>3</cp:revision>
  <cp:lastPrinted>2024-03-14T07:12:00Z</cp:lastPrinted>
  <dcterms:created xsi:type="dcterms:W3CDTF">2024-03-14T07:09:00Z</dcterms:created>
  <dcterms:modified xsi:type="dcterms:W3CDTF">2024-03-14T07:12:00Z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</Properties>
</file>